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FA1" w:rsidRPr="005E1D3D" w:rsidRDefault="00846FA1" w:rsidP="00846FA1">
      <w:pPr>
        <w:jc w:val="center"/>
        <w:rPr>
          <w:rFonts w:ascii="標楷體" w:eastAsia="標楷體" w:hAnsi="標楷體"/>
          <w:sz w:val="26"/>
          <w:szCs w:val="26"/>
        </w:rPr>
      </w:pPr>
      <w:r w:rsidRPr="005E1D3D">
        <w:rPr>
          <w:rFonts w:ascii="標楷體" w:eastAsia="標楷體" w:hAnsi="標楷體" w:cs="Times New Roman" w:hint="eastAsia"/>
          <w:sz w:val="26"/>
          <w:szCs w:val="26"/>
        </w:rPr>
        <w:t>基隆市立百福國民中學場地設施開放及管理</w:t>
      </w:r>
      <w:r w:rsidR="002B0095" w:rsidRPr="005E1D3D">
        <w:rPr>
          <w:rFonts w:ascii="標楷體" w:eastAsia="標楷體" w:hAnsi="標楷體" w:hint="eastAsia"/>
          <w:sz w:val="26"/>
          <w:szCs w:val="26"/>
        </w:rPr>
        <w:t>辦法</w:t>
      </w:r>
    </w:p>
    <w:p w:rsidR="00846FA1" w:rsidRPr="005E1D3D" w:rsidRDefault="007E679B" w:rsidP="007E679B">
      <w:pPr>
        <w:spacing w:line="0" w:lineRule="atLeast"/>
        <w:jc w:val="right"/>
        <w:rPr>
          <w:rFonts w:ascii="標楷體" w:eastAsia="標楷體" w:hAnsi="標楷體"/>
          <w:sz w:val="16"/>
          <w:szCs w:val="16"/>
        </w:rPr>
      </w:pPr>
      <w:r w:rsidRPr="005E1D3D">
        <w:rPr>
          <w:rFonts w:ascii="標楷體" w:eastAsia="標楷體" w:hAnsi="標楷體" w:hint="eastAsia"/>
          <w:sz w:val="16"/>
          <w:szCs w:val="16"/>
        </w:rPr>
        <w:t>96.6.24校務會議通過修訂</w:t>
      </w:r>
    </w:p>
    <w:p w:rsidR="007E679B" w:rsidRPr="005E1D3D" w:rsidRDefault="007E679B" w:rsidP="007E679B">
      <w:pPr>
        <w:spacing w:line="0" w:lineRule="atLeast"/>
        <w:jc w:val="right"/>
        <w:rPr>
          <w:rFonts w:ascii="標楷體" w:eastAsia="標楷體" w:hAnsi="標楷體"/>
          <w:sz w:val="16"/>
          <w:szCs w:val="16"/>
        </w:rPr>
      </w:pPr>
      <w:r w:rsidRPr="005E1D3D">
        <w:rPr>
          <w:rFonts w:ascii="標楷體" w:eastAsia="標楷體" w:hAnsi="標楷體" w:hint="eastAsia"/>
          <w:sz w:val="16"/>
          <w:szCs w:val="16"/>
        </w:rPr>
        <w:t>101.6.26校務會議通過修訂</w:t>
      </w:r>
    </w:p>
    <w:p w:rsidR="007E679B" w:rsidRPr="005E1D3D" w:rsidRDefault="007E679B" w:rsidP="007E679B">
      <w:pPr>
        <w:spacing w:line="0" w:lineRule="atLeast"/>
        <w:jc w:val="right"/>
        <w:rPr>
          <w:rFonts w:ascii="標楷體" w:eastAsia="標楷體" w:hAnsi="標楷體"/>
          <w:sz w:val="16"/>
          <w:szCs w:val="16"/>
        </w:rPr>
      </w:pPr>
      <w:r w:rsidRPr="005E1D3D">
        <w:rPr>
          <w:rFonts w:ascii="標楷體" w:eastAsia="標楷體" w:hAnsi="標楷體" w:hint="eastAsia"/>
          <w:sz w:val="16"/>
          <w:szCs w:val="16"/>
        </w:rPr>
        <w:t>中華民國101年7月11日基府教國參字第1010070708號函同意備查</w:t>
      </w:r>
    </w:p>
    <w:p w:rsidR="00301E79" w:rsidRPr="005E1D3D" w:rsidRDefault="00301E79" w:rsidP="007E679B">
      <w:pPr>
        <w:spacing w:line="0" w:lineRule="atLeast"/>
        <w:jc w:val="right"/>
        <w:rPr>
          <w:rFonts w:ascii="標楷體" w:eastAsia="標楷體" w:hAnsi="標楷體"/>
          <w:sz w:val="16"/>
          <w:szCs w:val="16"/>
        </w:rPr>
      </w:pPr>
      <w:r w:rsidRPr="005E1D3D">
        <w:rPr>
          <w:rFonts w:ascii="標楷體" w:eastAsia="標楷體" w:hAnsi="標楷體" w:hint="eastAsia"/>
          <w:sz w:val="16"/>
          <w:szCs w:val="16"/>
        </w:rPr>
        <w:t>105.8.26</w:t>
      </w:r>
      <w:r w:rsidR="00FE00ED" w:rsidRPr="005E1D3D">
        <w:rPr>
          <w:rFonts w:ascii="標楷體" w:eastAsia="標楷體" w:hAnsi="標楷體" w:hint="eastAsia"/>
          <w:sz w:val="16"/>
          <w:szCs w:val="16"/>
        </w:rPr>
        <w:t>校務會議通過修訂</w:t>
      </w:r>
    </w:p>
    <w:p w:rsidR="00911D8C" w:rsidRPr="005E1D3D" w:rsidRDefault="00911D8C" w:rsidP="007E679B">
      <w:pPr>
        <w:spacing w:line="0" w:lineRule="atLeast"/>
        <w:jc w:val="right"/>
        <w:rPr>
          <w:rFonts w:ascii="標楷體" w:eastAsia="標楷體" w:hAnsi="標楷體"/>
          <w:sz w:val="16"/>
          <w:szCs w:val="16"/>
        </w:rPr>
      </w:pPr>
      <w:r w:rsidRPr="005E1D3D">
        <w:rPr>
          <w:rFonts w:ascii="標楷體" w:eastAsia="標楷體" w:hAnsi="標楷體" w:hint="eastAsia"/>
          <w:sz w:val="16"/>
          <w:szCs w:val="16"/>
        </w:rPr>
        <w:t>107.8.29校務會議通過修訂</w:t>
      </w:r>
    </w:p>
    <w:p w:rsidR="003E0FD8" w:rsidRPr="005E1D3D" w:rsidRDefault="003E0FD8" w:rsidP="007E679B">
      <w:pPr>
        <w:spacing w:line="0" w:lineRule="atLeast"/>
        <w:jc w:val="right"/>
        <w:rPr>
          <w:rFonts w:ascii="標楷體" w:eastAsia="標楷體" w:hAnsi="標楷體"/>
          <w:sz w:val="16"/>
          <w:szCs w:val="16"/>
        </w:rPr>
      </w:pPr>
      <w:r w:rsidRPr="005E1D3D">
        <w:rPr>
          <w:rFonts w:ascii="標楷體" w:eastAsia="標楷體" w:hAnsi="標楷體" w:hint="eastAsia"/>
          <w:sz w:val="16"/>
          <w:szCs w:val="16"/>
        </w:rPr>
        <w:t>108.10.21擴大行政會報通過修訂</w:t>
      </w:r>
    </w:p>
    <w:p w:rsidR="00ED2EBF" w:rsidRPr="005E1D3D" w:rsidRDefault="00ED2EBF" w:rsidP="007E679B">
      <w:pPr>
        <w:spacing w:line="0" w:lineRule="atLeast"/>
        <w:jc w:val="right"/>
        <w:rPr>
          <w:rFonts w:ascii="標楷體" w:eastAsia="標楷體" w:hAnsi="標楷體"/>
          <w:sz w:val="16"/>
          <w:szCs w:val="16"/>
        </w:rPr>
      </w:pPr>
      <w:r w:rsidRPr="005E1D3D">
        <w:rPr>
          <w:rFonts w:ascii="標楷體" w:eastAsia="標楷體" w:hAnsi="標楷體" w:hint="eastAsia"/>
          <w:sz w:val="16"/>
          <w:szCs w:val="16"/>
        </w:rPr>
        <w:t>109.05.19擴大行政會報通過修訂</w:t>
      </w:r>
    </w:p>
    <w:p w:rsidR="00831083" w:rsidRPr="005E1D3D" w:rsidRDefault="00831083" w:rsidP="00831083">
      <w:pPr>
        <w:spacing w:line="0" w:lineRule="atLeast"/>
        <w:jc w:val="right"/>
        <w:rPr>
          <w:rFonts w:ascii="標楷體" w:eastAsia="標楷體" w:hAnsi="標楷體"/>
          <w:sz w:val="16"/>
          <w:szCs w:val="16"/>
        </w:rPr>
      </w:pPr>
      <w:r w:rsidRPr="005E1D3D">
        <w:rPr>
          <w:rFonts w:ascii="標楷體" w:eastAsia="標楷體" w:hAnsi="標楷體" w:hint="eastAsia"/>
          <w:sz w:val="16"/>
          <w:szCs w:val="16"/>
        </w:rPr>
        <w:t>109.07.14校務會議通過修訂</w:t>
      </w:r>
    </w:p>
    <w:p w:rsidR="00B3433A" w:rsidRDefault="00A63264" w:rsidP="00A63264">
      <w:pPr>
        <w:spacing w:line="0" w:lineRule="atLeast"/>
        <w:jc w:val="right"/>
        <w:rPr>
          <w:rFonts w:ascii="標楷體" w:eastAsia="標楷體" w:hAnsi="標楷體"/>
          <w:sz w:val="16"/>
          <w:szCs w:val="16"/>
        </w:rPr>
      </w:pPr>
      <w:r>
        <w:rPr>
          <w:rFonts w:ascii="標楷體" w:eastAsia="標楷體" w:hAnsi="標楷體" w:hint="eastAsia"/>
          <w:sz w:val="16"/>
          <w:szCs w:val="16"/>
        </w:rPr>
        <w:t>109.08</w:t>
      </w:r>
      <w:r w:rsidRPr="005E1D3D">
        <w:rPr>
          <w:rFonts w:ascii="標楷體" w:eastAsia="標楷體" w:hAnsi="標楷體" w:hint="eastAsia"/>
          <w:sz w:val="16"/>
          <w:szCs w:val="16"/>
        </w:rPr>
        <w:t>.</w:t>
      </w:r>
      <w:r>
        <w:rPr>
          <w:rFonts w:ascii="標楷體" w:eastAsia="標楷體" w:hAnsi="標楷體" w:hint="eastAsia"/>
          <w:sz w:val="16"/>
          <w:szCs w:val="16"/>
        </w:rPr>
        <w:t>28</w:t>
      </w:r>
      <w:r w:rsidRPr="005E1D3D">
        <w:rPr>
          <w:rFonts w:ascii="標楷體" w:eastAsia="標楷體" w:hAnsi="標楷體" w:hint="eastAsia"/>
          <w:sz w:val="16"/>
          <w:szCs w:val="16"/>
        </w:rPr>
        <w:t>校務會議通過修訂</w:t>
      </w:r>
    </w:p>
    <w:p w:rsidR="00AD0A2F" w:rsidRDefault="00DD5620" w:rsidP="00AD0A2F">
      <w:pPr>
        <w:spacing w:line="0" w:lineRule="atLeast"/>
        <w:jc w:val="right"/>
        <w:rPr>
          <w:rFonts w:ascii="標楷體" w:eastAsia="標楷體" w:hAnsi="標楷體" w:hint="eastAsia"/>
          <w:sz w:val="16"/>
          <w:szCs w:val="16"/>
        </w:rPr>
      </w:pPr>
      <w:r>
        <w:rPr>
          <w:rFonts w:ascii="標楷體" w:eastAsia="標楷體" w:hAnsi="標楷體" w:hint="eastAsia"/>
          <w:sz w:val="16"/>
          <w:szCs w:val="16"/>
        </w:rPr>
        <w:t>110.05.10擴大行政會報通過修訂</w:t>
      </w:r>
    </w:p>
    <w:p w:rsidR="00AD0A2F" w:rsidRPr="005E1D3D" w:rsidRDefault="00AD0A2F" w:rsidP="00AD0A2F">
      <w:pPr>
        <w:spacing w:line="0" w:lineRule="atLeast"/>
        <w:jc w:val="right"/>
        <w:rPr>
          <w:rFonts w:ascii="標楷體" w:eastAsia="標楷體" w:hAnsi="標楷體"/>
          <w:sz w:val="16"/>
          <w:szCs w:val="16"/>
        </w:rPr>
      </w:pPr>
      <w:r>
        <w:rPr>
          <w:rFonts w:ascii="標楷體" w:eastAsia="標楷體" w:hAnsi="標楷體" w:hint="eastAsia"/>
          <w:sz w:val="16"/>
          <w:szCs w:val="16"/>
        </w:rPr>
        <w:t>112.08.30校務會議通過修訂</w:t>
      </w:r>
      <w:bookmarkStart w:id="0" w:name="_GoBack"/>
      <w:bookmarkEnd w:id="0"/>
    </w:p>
    <w:tbl>
      <w:tblPr>
        <w:tblW w:w="10365" w:type="dxa"/>
        <w:shd w:val="clear" w:color="auto" w:fill="FFFFFF"/>
        <w:tblCellMar>
          <w:top w:w="15" w:type="dxa"/>
          <w:left w:w="15" w:type="dxa"/>
          <w:bottom w:w="15" w:type="dxa"/>
          <w:right w:w="15" w:type="dxa"/>
        </w:tblCellMar>
        <w:tblLook w:val="04A0" w:firstRow="1" w:lastRow="0" w:firstColumn="1" w:lastColumn="0" w:noHBand="0" w:noVBand="1"/>
      </w:tblPr>
      <w:tblGrid>
        <w:gridCol w:w="10365"/>
      </w:tblGrid>
      <w:tr w:rsidR="005E1D3D" w:rsidRPr="005E1D3D" w:rsidTr="00B47406">
        <w:tc>
          <w:tcPr>
            <w:tcW w:w="10365" w:type="dxa"/>
            <w:shd w:val="clear" w:color="auto" w:fill="FFFFFF"/>
            <w:hideMark/>
          </w:tcPr>
          <w:p w:rsidR="00846FA1" w:rsidRPr="005E1D3D" w:rsidRDefault="00846FA1" w:rsidP="00846FA1">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第一條</w:t>
            </w:r>
          </w:p>
          <w:p w:rsidR="00846FA1" w:rsidRPr="005E1D3D" w:rsidRDefault="00846FA1" w:rsidP="00B22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新細明體"/>
                <w:kern w:val="0"/>
                <w:szCs w:val="24"/>
              </w:rPr>
            </w:pPr>
            <w:r w:rsidRPr="005E1D3D">
              <w:rPr>
                <w:rFonts w:ascii="標楷體" w:eastAsia="標楷體" w:hAnsi="標楷體" w:hint="eastAsia"/>
                <w:szCs w:val="24"/>
              </w:rPr>
              <w:t>本校場開使用管理依據「基隆市立高級中等以下學校校園場地開放使用管理辦法」訂定。</w:t>
            </w:r>
          </w:p>
        </w:tc>
      </w:tr>
      <w:tr w:rsidR="005E1D3D" w:rsidRPr="005E1D3D" w:rsidTr="00B47406">
        <w:tc>
          <w:tcPr>
            <w:tcW w:w="10365" w:type="dxa"/>
            <w:shd w:val="clear" w:color="auto" w:fill="FFFFFF"/>
            <w:hideMark/>
          </w:tcPr>
          <w:p w:rsidR="00846FA1" w:rsidRPr="005E1D3D" w:rsidRDefault="00846FA1" w:rsidP="00846FA1">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第二條</w:t>
            </w:r>
          </w:p>
          <w:p w:rsidR="00846FA1" w:rsidRPr="005E1D3D" w:rsidRDefault="00846FA1" w:rsidP="00B22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新細明體"/>
                <w:kern w:val="0"/>
                <w:szCs w:val="24"/>
              </w:rPr>
            </w:pPr>
            <w:r w:rsidRPr="005E1D3D">
              <w:rPr>
                <w:rFonts w:ascii="標楷體" w:eastAsia="標楷體" w:hAnsi="標楷體" w:cs="細明體" w:hint="eastAsia"/>
                <w:kern w:val="0"/>
                <w:szCs w:val="24"/>
              </w:rPr>
              <w:t>本辦法之主管機關為</w:t>
            </w:r>
            <w:r w:rsidR="002B0095" w:rsidRPr="005E1D3D">
              <w:rPr>
                <w:rFonts w:ascii="標楷體" w:eastAsia="標楷體" w:hAnsi="標楷體" w:cs="細明體" w:hint="eastAsia"/>
                <w:kern w:val="0"/>
                <w:szCs w:val="24"/>
              </w:rPr>
              <w:t>基隆市政</w:t>
            </w:r>
            <w:r w:rsidR="009D5D7B" w:rsidRPr="005E1D3D">
              <w:rPr>
                <w:rFonts w:ascii="標楷體" w:eastAsia="標楷體" w:hAnsi="標楷體" w:cs="細明體" w:hint="eastAsia"/>
                <w:kern w:val="0"/>
                <w:szCs w:val="24"/>
              </w:rPr>
              <w:t>府，執行機關</w:t>
            </w:r>
            <w:r w:rsidRPr="005E1D3D">
              <w:rPr>
                <w:rFonts w:ascii="標楷體" w:eastAsia="標楷體" w:hAnsi="標楷體" w:cs="細明體" w:hint="eastAsia"/>
                <w:kern w:val="0"/>
                <w:szCs w:val="24"/>
              </w:rPr>
              <w:t>為</w:t>
            </w:r>
            <w:r w:rsidR="006B3996" w:rsidRPr="005E1D3D">
              <w:rPr>
                <w:rFonts w:ascii="標楷體" w:eastAsia="標楷體" w:hAnsi="標楷體" w:cs="細明體" w:hint="eastAsia"/>
                <w:kern w:val="0"/>
                <w:szCs w:val="24"/>
              </w:rPr>
              <w:t>百福國中</w:t>
            </w:r>
            <w:r w:rsidRPr="005E1D3D">
              <w:rPr>
                <w:rFonts w:ascii="標楷體" w:eastAsia="標楷體" w:hAnsi="標楷體" w:cs="細明體" w:hint="eastAsia"/>
                <w:kern w:val="0"/>
                <w:szCs w:val="24"/>
              </w:rPr>
              <w:t>（以下簡稱</w:t>
            </w:r>
            <w:r w:rsidR="002B0095" w:rsidRPr="005E1D3D">
              <w:rPr>
                <w:rFonts w:ascii="標楷體" w:eastAsia="標楷體" w:hAnsi="標楷體" w:cs="細明體" w:hint="eastAsia"/>
                <w:kern w:val="0"/>
                <w:szCs w:val="24"/>
              </w:rPr>
              <w:t>本校</w:t>
            </w:r>
            <w:r w:rsidRPr="005E1D3D">
              <w:rPr>
                <w:rFonts w:ascii="標楷體" w:eastAsia="標楷體" w:hAnsi="標楷體" w:cs="細明體" w:hint="eastAsia"/>
                <w:kern w:val="0"/>
                <w:szCs w:val="24"/>
              </w:rPr>
              <w:t>），並由</w:t>
            </w:r>
            <w:r w:rsidR="002B0095" w:rsidRPr="005E1D3D">
              <w:rPr>
                <w:rFonts w:ascii="標楷體" w:eastAsia="標楷體" w:hAnsi="標楷體" w:cs="細明體" w:hint="eastAsia"/>
                <w:kern w:val="0"/>
                <w:szCs w:val="24"/>
              </w:rPr>
              <w:t>總務處</w:t>
            </w:r>
            <w:r w:rsidR="00AE2AAE" w:rsidRPr="005E1D3D">
              <w:rPr>
                <w:rFonts w:ascii="標楷體" w:eastAsia="標楷體" w:hAnsi="標楷體" w:cs="細明體" w:hint="eastAsia"/>
                <w:kern w:val="0"/>
                <w:szCs w:val="24"/>
              </w:rPr>
              <w:t>負責</w:t>
            </w:r>
            <w:r w:rsidRPr="005E1D3D">
              <w:rPr>
                <w:rFonts w:ascii="標楷體" w:eastAsia="標楷體" w:hAnsi="標楷體" w:cs="細明體" w:hint="eastAsia"/>
                <w:kern w:val="0"/>
                <w:szCs w:val="24"/>
              </w:rPr>
              <w:t>執行。</w:t>
            </w:r>
          </w:p>
        </w:tc>
      </w:tr>
      <w:tr w:rsidR="005E1D3D" w:rsidRPr="005E1D3D" w:rsidTr="00B47406">
        <w:tc>
          <w:tcPr>
            <w:tcW w:w="10365" w:type="dxa"/>
            <w:shd w:val="clear" w:color="auto" w:fill="FFFFFF"/>
            <w:hideMark/>
          </w:tcPr>
          <w:p w:rsidR="00846FA1" w:rsidRPr="005E1D3D" w:rsidRDefault="00846FA1" w:rsidP="00846FA1">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第三條</w:t>
            </w:r>
          </w:p>
          <w:p w:rsidR="00846FA1" w:rsidRPr="005E1D3D" w:rsidRDefault="00846FA1" w:rsidP="000722BD">
            <w:pPr>
              <w:spacing w:line="440" w:lineRule="exact"/>
              <w:jc w:val="both"/>
              <w:rPr>
                <w:rFonts w:ascii="標楷體" w:eastAsia="標楷體" w:hAnsi="標楷體" w:cs="新細明體"/>
                <w:kern w:val="0"/>
                <w:szCs w:val="24"/>
              </w:rPr>
            </w:pPr>
            <w:r w:rsidRPr="005E1D3D">
              <w:rPr>
                <w:rFonts w:ascii="標楷體" w:eastAsia="標楷體" w:hAnsi="標楷體" w:cs="細明體" w:hint="eastAsia"/>
                <w:kern w:val="0"/>
                <w:szCs w:val="24"/>
              </w:rPr>
              <w:t>本辦法</w:t>
            </w:r>
            <w:r w:rsidR="00704252" w:rsidRPr="005E1D3D">
              <w:rPr>
                <w:rFonts w:ascii="標楷體" w:eastAsia="標楷體" w:hAnsi="標楷體" w:hint="eastAsia"/>
                <w:szCs w:val="24"/>
              </w:rPr>
              <w:t>所稱校園場地，指本校經管之校園教室、場館及空間。校園場地依其他法令委託營運管理或使用者不適用本辦法。</w:t>
            </w:r>
          </w:p>
        </w:tc>
      </w:tr>
      <w:tr w:rsidR="005E1D3D" w:rsidRPr="005E1D3D" w:rsidTr="00B47406">
        <w:tc>
          <w:tcPr>
            <w:tcW w:w="10365" w:type="dxa"/>
            <w:shd w:val="clear" w:color="auto" w:fill="FFFFFF"/>
            <w:hideMark/>
          </w:tcPr>
          <w:p w:rsidR="00846FA1" w:rsidRPr="005E1D3D" w:rsidRDefault="00846FA1" w:rsidP="00846FA1">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第四條</w:t>
            </w:r>
          </w:p>
          <w:p w:rsidR="00CA0171" w:rsidRPr="005E1D3D" w:rsidRDefault="00CA0171" w:rsidP="00CA0171">
            <w:pPr>
              <w:spacing w:line="440" w:lineRule="exact"/>
              <w:rPr>
                <w:rFonts w:ascii="標楷體" w:eastAsia="標楷體" w:hAnsi="標楷體"/>
                <w:szCs w:val="24"/>
              </w:rPr>
            </w:pPr>
            <w:r w:rsidRPr="005E1D3D">
              <w:rPr>
                <w:rFonts w:ascii="標楷體" w:eastAsia="標楷體" w:hAnsi="標楷體" w:hint="eastAsia"/>
                <w:szCs w:val="24"/>
              </w:rPr>
              <w:t>校園場地對外開放使用，不得影響本校教學或相關活動之進行。</w:t>
            </w:r>
          </w:p>
          <w:p w:rsidR="00CA0171" w:rsidRPr="005E1D3D" w:rsidRDefault="00CA0171" w:rsidP="00CA0171">
            <w:pPr>
              <w:spacing w:line="440" w:lineRule="exact"/>
              <w:rPr>
                <w:rFonts w:ascii="標楷體" w:eastAsia="標楷體" w:hAnsi="標楷體"/>
                <w:szCs w:val="24"/>
              </w:rPr>
            </w:pPr>
            <w:r w:rsidRPr="005E1D3D">
              <w:rPr>
                <w:rFonts w:ascii="標楷體" w:eastAsia="標楷體" w:hAnsi="標楷體" w:hint="eastAsia"/>
                <w:szCs w:val="24"/>
              </w:rPr>
              <w:t>申請使用校園之場地不得為營業行為，並以下列活動為限：</w:t>
            </w:r>
          </w:p>
          <w:p w:rsidR="00CA0171" w:rsidRPr="005E1D3D" w:rsidRDefault="00CA0171" w:rsidP="002E0894">
            <w:pPr>
              <w:pStyle w:val="a8"/>
              <w:numPr>
                <w:ilvl w:val="0"/>
                <w:numId w:val="8"/>
              </w:numPr>
              <w:spacing w:line="440" w:lineRule="exact"/>
              <w:ind w:leftChars="0"/>
              <w:rPr>
                <w:rFonts w:ascii="標楷體" w:eastAsia="標楷體" w:hAnsi="標楷體"/>
                <w:szCs w:val="24"/>
              </w:rPr>
            </w:pPr>
            <w:r w:rsidRPr="005E1D3D">
              <w:rPr>
                <w:rFonts w:ascii="標楷體" w:eastAsia="標楷體" w:hAnsi="標楷體" w:hint="eastAsia"/>
                <w:szCs w:val="24"/>
              </w:rPr>
              <w:t>教育活動。</w:t>
            </w:r>
          </w:p>
          <w:p w:rsidR="00CA0171" w:rsidRPr="005E1D3D" w:rsidRDefault="00CA0171" w:rsidP="002E0894">
            <w:pPr>
              <w:pStyle w:val="a8"/>
              <w:numPr>
                <w:ilvl w:val="0"/>
                <w:numId w:val="8"/>
              </w:numPr>
              <w:spacing w:line="440" w:lineRule="exact"/>
              <w:ind w:leftChars="0"/>
              <w:rPr>
                <w:rFonts w:ascii="標楷體" w:eastAsia="標楷體" w:hAnsi="標楷體"/>
                <w:szCs w:val="24"/>
              </w:rPr>
            </w:pPr>
            <w:r w:rsidRPr="005E1D3D">
              <w:rPr>
                <w:rFonts w:ascii="標楷體" w:eastAsia="標楷體" w:hAnsi="標楷體" w:hint="eastAsia"/>
                <w:szCs w:val="24"/>
              </w:rPr>
              <w:t xml:space="preserve">體育活動。  </w:t>
            </w:r>
          </w:p>
          <w:p w:rsidR="00CA0171" w:rsidRPr="005E1D3D" w:rsidRDefault="00CA0171" w:rsidP="002E0894">
            <w:pPr>
              <w:pStyle w:val="a8"/>
              <w:numPr>
                <w:ilvl w:val="0"/>
                <w:numId w:val="8"/>
              </w:numPr>
              <w:spacing w:line="440" w:lineRule="exact"/>
              <w:ind w:leftChars="0"/>
              <w:rPr>
                <w:rFonts w:ascii="標楷體" w:eastAsia="標楷體" w:hAnsi="標楷體"/>
                <w:szCs w:val="24"/>
              </w:rPr>
            </w:pPr>
            <w:r w:rsidRPr="005E1D3D">
              <w:rPr>
                <w:rFonts w:ascii="標楷體" w:eastAsia="標楷體" w:hAnsi="標楷體" w:hint="eastAsia"/>
                <w:szCs w:val="24"/>
              </w:rPr>
              <w:t>其他不違背法令或善良風俗之活動。</w:t>
            </w:r>
          </w:p>
          <w:p w:rsidR="00846FA1" w:rsidRPr="005E1D3D" w:rsidRDefault="007942A5" w:rsidP="00270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新細明體"/>
                <w:kern w:val="0"/>
                <w:szCs w:val="24"/>
              </w:rPr>
            </w:pPr>
            <w:r w:rsidRPr="005E1D3D">
              <w:rPr>
                <w:rFonts w:ascii="標楷體" w:eastAsia="標楷體" w:hAnsi="標楷體" w:cs="細明體" w:hint="eastAsia"/>
                <w:kern w:val="0"/>
                <w:szCs w:val="24"/>
              </w:rPr>
              <w:t>婚喪喜慶</w:t>
            </w:r>
            <w:r w:rsidRPr="005E1D3D">
              <w:rPr>
                <w:rFonts w:ascii="標楷體" w:eastAsia="標楷體" w:hAnsi="標楷體" w:cs="新細明體" w:hint="eastAsia"/>
                <w:kern w:val="0"/>
                <w:szCs w:val="24"/>
              </w:rPr>
              <w:t>宴會，因場地維護困難，不予借用。</w:t>
            </w:r>
          </w:p>
          <w:p w:rsidR="002706E5" w:rsidRPr="005E1D3D" w:rsidRDefault="00E64EDB" w:rsidP="00270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新細明體"/>
                <w:kern w:val="0"/>
                <w:szCs w:val="24"/>
              </w:rPr>
            </w:pPr>
            <w:r w:rsidRPr="005E1D3D">
              <w:rPr>
                <w:rFonts w:ascii="標楷體" w:eastAsia="標楷體" w:hAnsi="標楷體" w:cs="新細明體" w:hint="eastAsia"/>
                <w:kern w:val="0"/>
                <w:szCs w:val="24"/>
              </w:rPr>
              <w:t>借用時間若遇</w:t>
            </w:r>
            <w:r w:rsidR="003E5BD2" w:rsidRPr="005E1D3D">
              <w:rPr>
                <w:rFonts w:ascii="標楷體" w:eastAsia="標楷體" w:hAnsi="標楷體" w:cs="新細明體" w:hint="eastAsia"/>
                <w:kern w:val="0"/>
                <w:szCs w:val="24"/>
              </w:rPr>
              <w:t>本</w:t>
            </w:r>
            <w:r w:rsidRPr="005E1D3D">
              <w:rPr>
                <w:rFonts w:ascii="標楷體" w:eastAsia="標楷體" w:hAnsi="標楷體" w:cs="新細明體" w:hint="eastAsia"/>
                <w:kern w:val="0"/>
                <w:szCs w:val="24"/>
              </w:rPr>
              <w:t>校或上級機關之體育教學、選手集訓、競賽活動等，無條件由</w:t>
            </w:r>
            <w:r w:rsidR="003E5BD2" w:rsidRPr="005E1D3D">
              <w:rPr>
                <w:rFonts w:ascii="標楷體" w:eastAsia="標楷體" w:hAnsi="標楷體" w:cs="新細明體" w:hint="eastAsia"/>
                <w:kern w:val="0"/>
                <w:szCs w:val="24"/>
              </w:rPr>
              <w:t>本</w:t>
            </w:r>
            <w:r w:rsidRPr="005E1D3D">
              <w:rPr>
                <w:rFonts w:ascii="標楷體" w:eastAsia="標楷體" w:hAnsi="標楷體" w:cs="新細明體" w:hint="eastAsia"/>
                <w:kern w:val="0"/>
                <w:szCs w:val="24"/>
              </w:rPr>
              <w:t>校優先使用，借用</w:t>
            </w:r>
            <w:r w:rsidRPr="005E1D3D">
              <w:rPr>
                <w:rFonts w:ascii="標楷體" w:eastAsia="標楷體" w:hAnsi="標楷體" w:cs="細明體" w:hint="eastAsia"/>
                <w:kern w:val="0"/>
                <w:szCs w:val="24"/>
              </w:rPr>
              <w:t>單位</w:t>
            </w:r>
            <w:r w:rsidR="00A22D3D" w:rsidRPr="005E1D3D">
              <w:rPr>
                <w:rFonts w:ascii="標楷體" w:eastAsia="標楷體" w:hAnsi="標楷體" w:cs="新細明體" w:hint="eastAsia"/>
                <w:kern w:val="0"/>
                <w:szCs w:val="24"/>
              </w:rPr>
              <w:t>不得異議。已繳費用依實核退或展延</w:t>
            </w:r>
            <w:r w:rsidR="00E358FB" w:rsidRPr="005E1D3D">
              <w:rPr>
                <w:rFonts w:ascii="標楷體" w:eastAsia="標楷體" w:hAnsi="標楷體" w:cs="新細明體" w:hint="eastAsia"/>
                <w:kern w:val="0"/>
                <w:szCs w:val="24"/>
              </w:rPr>
              <w:t>，</w:t>
            </w:r>
            <w:r w:rsidR="00A22D3D" w:rsidRPr="005E1D3D">
              <w:rPr>
                <w:rFonts w:ascii="標楷體" w:eastAsia="標楷體" w:hAnsi="標楷體" w:cs="新細明體" w:hint="eastAsia"/>
                <w:kern w:val="0"/>
                <w:szCs w:val="24"/>
              </w:rPr>
              <w:t>借用者如需佈置應先與本校</w:t>
            </w:r>
            <w:r w:rsidRPr="005E1D3D">
              <w:rPr>
                <w:rFonts w:ascii="標楷體" w:eastAsia="標楷體" w:hAnsi="標楷體" w:cs="新細明體" w:hint="eastAsia"/>
                <w:kern w:val="0"/>
                <w:szCs w:val="24"/>
              </w:rPr>
              <w:t>管理人員協商後為之，不得任意處置。</w:t>
            </w:r>
          </w:p>
          <w:p w:rsidR="00E64EDB" w:rsidRPr="005E1D3D" w:rsidRDefault="00E64EDB" w:rsidP="002706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新細明體"/>
                <w:kern w:val="0"/>
                <w:szCs w:val="24"/>
              </w:rPr>
            </w:pPr>
            <w:r w:rsidRPr="005E1D3D">
              <w:rPr>
                <w:rFonts w:ascii="標楷體" w:eastAsia="標楷體" w:hAnsi="標楷體" w:cs="細明體" w:hint="eastAsia"/>
                <w:kern w:val="0"/>
                <w:szCs w:val="24"/>
              </w:rPr>
              <w:t>本校</w:t>
            </w:r>
            <w:r w:rsidRPr="005E1D3D">
              <w:rPr>
                <w:rFonts w:ascii="標楷體" w:eastAsia="標楷體" w:hAnsi="標楷體" w:cs="新細明體" w:hint="eastAsia"/>
                <w:kern w:val="0"/>
                <w:szCs w:val="24"/>
              </w:rPr>
              <w:t>因故無法出借場地，得通知借用單位停止使用並無息退費。</w:t>
            </w:r>
          </w:p>
        </w:tc>
      </w:tr>
      <w:tr w:rsidR="005E1D3D" w:rsidRPr="005E1D3D" w:rsidTr="00B47406">
        <w:tc>
          <w:tcPr>
            <w:tcW w:w="10365" w:type="dxa"/>
            <w:shd w:val="clear" w:color="auto" w:fill="FFFFFF"/>
            <w:hideMark/>
          </w:tcPr>
          <w:p w:rsidR="00846FA1" w:rsidRPr="005E1D3D" w:rsidRDefault="00846FA1" w:rsidP="00846FA1">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第五條</w:t>
            </w:r>
          </w:p>
          <w:p w:rsidR="0011148C" w:rsidRPr="005E1D3D" w:rsidRDefault="0011148C" w:rsidP="0011148C">
            <w:pPr>
              <w:spacing w:line="440" w:lineRule="exact"/>
              <w:jc w:val="both"/>
              <w:rPr>
                <w:rFonts w:ascii="標楷體" w:eastAsia="標楷體" w:hAnsi="標楷體"/>
                <w:szCs w:val="24"/>
              </w:rPr>
            </w:pPr>
            <w:r w:rsidRPr="005E1D3D">
              <w:rPr>
                <w:rFonts w:ascii="標楷體" w:eastAsia="標楷體" w:hAnsi="標楷體" w:hint="eastAsia"/>
                <w:szCs w:val="24"/>
              </w:rPr>
              <w:t>申請使用本校場地，應於使用日七日前，由申請人填具申請書，載明下列事項向學校提出申請。但公告開放一般民眾個別從事休閒運動之場地，毋需申請：</w:t>
            </w:r>
          </w:p>
          <w:p w:rsidR="0011148C" w:rsidRPr="005E1D3D" w:rsidRDefault="0011148C" w:rsidP="002E0894">
            <w:pPr>
              <w:pStyle w:val="a8"/>
              <w:numPr>
                <w:ilvl w:val="0"/>
                <w:numId w:val="9"/>
              </w:numPr>
              <w:spacing w:line="440" w:lineRule="exact"/>
              <w:ind w:leftChars="0"/>
              <w:jc w:val="both"/>
              <w:rPr>
                <w:rFonts w:ascii="標楷體" w:eastAsia="標楷體" w:hAnsi="標楷體"/>
                <w:szCs w:val="24"/>
              </w:rPr>
            </w:pPr>
            <w:r w:rsidRPr="005E1D3D">
              <w:rPr>
                <w:rFonts w:ascii="標楷體" w:eastAsia="標楷體" w:hAnsi="標楷體" w:hint="eastAsia"/>
                <w:szCs w:val="24"/>
              </w:rPr>
              <w:t>申請人之姓名、國民身分證、統一編號、住居所及電話號碼。</w:t>
            </w:r>
          </w:p>
          <w:p w:rsidR="0011148C" w:rsidRPr="005E1D3D" w:rsidRDefault="0011148C" w:rsidP="002E0894">
            <w:pPr>
              <w:pStyle w:val="a8"/>
              <w:numPr>
                <w:ilvl w:val="0"/>
                <w:numId w:val="9"/>
              </w:numPr>
              <w:spacing w:line="440" w:lineRule="exact"/>
              <w:ind w:leftChars="0"/>
              <w:jc w:val="both"/>
              <w:rPr>
                <w:rFonts w:ascii="標楷體" w:eastAsia="標楷體" w:hAnsi="標楷體"/>
                <w:szCs w:val="24"/>
              </w:rPr>
            </w:pPr>
            <w:r w:rsidRPr="005E1D3D">
              <w:rPr>
                <w:rFonts w:ascii="標楷體" w:eastAsia="標楷體" w:hAnsi="標楷體" w:hint="eastAsia"/>
                <w:szCs w:val="24"/>
              </w:rPr>
              <w:t>使用用途、方式、人數及起迄時間。</w:t>
            </w:r>
          </w:p>
          <w:p w:rsidR="0011148C" w:rsidRPr="005E1D3D" w:rsidRDefault="0011148C" w:rsidP="002E0894">
            <w:pPr>
              <w:pStyle w:val="a8"/>
              <w:numPr>
                <w:ilvl w:val="0"/>
                <w:numId w:val="9"/>
              </w:numPr>
              <w:spacing w:line="440" w:lineRule="exact"/>
              <w:ind w:leftChars="0"/>
              <w:jc w:val="both"/>
              <w:rPr>
                <w:rFonts w:ascii="標楷體" w:eastAsia="標楷體" w:hAnsi="標楷體"/>
                <w:szCs w:val="24"/>
              </w:rPr>
            </w:pPr>
            <w:r w:rsidRPr="005E1D3D">
              <w:rPr>
                <w:rFonts w:ascii="標楷體" w:eastAsia="標楷體" w:hAnsi="標楷體" w:hint="eastAsia"/>
                <w:szCs w:val="24"/>
              </w:rPr>
              <w:t>申請辦理活動使用者，另應載明下列事項：</w:t>
            </w:r>
          </w:p>
          <w:p w:rsidR="0011148C" w:rsidRPr="005E1D3D" w:rsidRDefault="0011148C" w:rsidP="002E0894">
            <w:pPr>
              <w:pStyle w:val="a8"/>
              <w:numPr>
                <w:ilvl w:val="0"/>
                <w:numId w:val="3"/>
              </w:numPr>
              <w:spacing w:line="440" w:lineRule="exact"/>
              <w:ind w:leftChars="0"/>
              <w:jc w:val="both"/>
              <w:rPr>
                <w:rFonts w:ascii="標楷體" w:eastAsia="標楷體" w:hAnsi="標楷體"/>
                <w:szCs w:val="24"/>
              </w:rPr>
            </w:pPr>
            <w:r w:rsidRPr="005E1D3D">
              <w:rPr>
                <w:rFonts w:ascii="標楷體" w:eastAsia="標楷體" w:hAnsi="標楷體" w:hint="eastAsia"/>
                <w:szCs w:val="24"/>
              </w:rPr>
              <w:t>活動內容及期程、主(協)辦單位。</w:t>
            </w:r>
          </w:p>
          <w:p w:rsidR="0011148C" w:rsidRPr="005E1D3D" w:rsidRDefault="0011148C" w:rsidP="0011148C">
            <w:pPr>
              <w:pStyle w:val="a8"/>
              <w:numPr>
                <w:ilvl w:val="0"/>
                <w:numId w:val="3"/>
              </w:numPr>
              <w:spacing w:line="440" w:lineRule="exact"/>
              <w:ind w:leftChars="0" w:left="624" w:hanging="624"/>
              <w:jc w:val="both"/>
              <w:rPr>
                <w:rFonts w:ascii="標楷體" w:eastAsia="標楷體" w:hAnsi="標楷體"/>
                <w:szCs w:val="24"/>
              </w:rPr>
            </w:pPr>
            <w:r w:rsidRPr="005E1D3D">
              <w:rPr>
                <w:rFonts w:ascii="標楷體" w:eastAsia="標楷體" w:hAnsi="標楷體" w:hint="eastAsia"/>
                <w:szCs w:val="24"/>
              </w:rPr>
              <w:t>維持場館內外秩序及交通之方案。</w:t>
            </w:r>
          </w:p>
          <w:p w:rsidR="0011148C" w:rsidRPr="005E1D3D" w:rsidRDefault="0011148C" w:rsidP="0011148C">
            <w:pPr>
              <w:pStyle w:val="a8"/>
              <w:numPr>
                <w:ilvl w:val="0"/>
                <w:numId w:val="3"/>
              </w:numPr>
              <w:spacing w:line="440" w:lineRule="exact"/>
              <w:ind w:leftChars="0" w:left="624" w:hanging="624"/>
              <w:jc w:val="both"/>
              <w:rPr>
                <w:rFonts w:ascii="標楷體" w:eastAsia="標楷體" w:hAnsi="標楷體"/>
                <w:szCs w:val="24"/>
              </w:rPr>
            </w:pPr>
            <w:r w:rsidRPr="005E1D3D">
              <w:rPr>
                <w:rFonts w:ascii="標楷體" w:eastAsia="標楷體" w:hAnsi="標楷體" w:hint="eastAsia"/>
                <w:szCs w:val="24"/>
              </w:rPr>
              <w:lastRenderedPageBreak/>
              <w:t>需張貼或懸掛海報、標語、看板者，其內容、張貼或懸掛地點、方式及固定方法。</w:t>
            </w:r>
          </w:p>
          <w:p w:rsidR="0011148C" w:rsidRPr="005E1D3D" w:rsidRDefault="0011148C" w:rsidP="0011148C">
            <w:pPr>
              <w:pStyle w:val="a8"/>
              <w:spacing w:line="440" w:lineRule="exact"/>
              <w:ind w:leftChars="0" w:left="0"/>
              <w:jc w:val="both"/>
              <w:rPr>
                <w:rFonts w:ascii="標楷體" w:eastAsia="標楷體" w:hAnsi="標楷體"/>
                <w:szCs w:val="24"/>
              </w:rPr>
            </w:pPr>
            <w:r w:rsidRPr="005E1D3D">
              <w:rPr>
                <w:rFonts w:ascii="標楷體" w:eastAsia="標楷體" w:hAnsi="標楷體" w:hint="eastAsia"/>
                <w:szCs w:val="24"/>
              </w:rPr>
              <w:t>需佈置會場、搭建臺架及使用電器設備者，其會場佈置方式、搭建臺架及使用電器設備之種類、搭建地點，應備符合相關法令之說明。</w:t>
            </w:r>
          </w:p>
          <w:p w:rsidR="0011148C" w:rsidRPr="005E1D3D" w:rsidRDefault="0011148C" w:rsidP="0011148C">
            <w:pPr>
              <w:spacing w:line="440" w:lineRule="exact"/>
              <w:jc w:val="both"/>
              <w:rPr>
                <w:rFonts w:ascii="標楷體" w:eastAsia="標楷體" w:hAnsi="標楷體"/>
                <w:szCs w:val="24"/>
              </w:rPr>
            </w:pPr>
            <w:r w:rsidRPr="005E1D3D">
              <w:rPr>
                <w:rFonts w:ascii="標楷體" w:eastAsia="標楷體" w:hAnsi="標楷體" w:hint="eastAsia"/>
                <w:szCs w:val="24"/>
              </w:rPr>
              <w:t>前二項應載明事項，如有欠缺或不符規定，應於通知後五日內補正。</w:t>
            </w:r>
          </w:p>
          <w:p w:rsidR="0063023D" w:rsidRPr="005E1D3D" w:rsidRDefault="0011148C" w:rsidP="00E07E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細明體"/>
                <w:strike/>
                <w:kern w:val="0"/>
                <w:szCs w:val="24"/>
              </w:rPr>
            </w:pPr>
            <w:r w:rsidRPr="005E1D3D">
              <w:rPr>
                <w:rFonts w:ascii="標楷體" w:eastAsia="標楷體" w:hAnsi="標楷體" w:hint="eastAsia"/>
                <w:szCs w:val="24"/>
              </w:rPr>
              <w:t>委任代理人提出申請者，並應檢具申請人之委任書。</w:t>
            </w:r>
          </w:p>
        </w:tc>
      </w:tr>
      <w:tr w:rsidR="005E1D3D" w:rsidRPr="005E1D3D" w:rsidTr="00B47406">
        <w:tc>
          <w:tcPr>
            <w:tcW w:w="10365" w:type="dxa"/>
            <w:shd w:val="clear" w:color="auto" w:fill="FFFFFF"/>
            <w:hideMark/>
          </w:tcPr>
          <w:p w:rsidR="00FD0C0F" w:rsidRPr="005E1D3D" w:rsidRDefault="00FD0C0F" w:rsidP="00FD0C0F">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lastRenderedPageBreak/>
              <w:t>第六條</w:t>
            </w:r>
          </w:p>
          <w:p w:rsidR="00FD0C0F" w:rsidRPr="005E1D3D" w:rsidRDefault="00FD0C0F" w:rsidP="00FD0C0F">
            <w:pPr>
              <w:spacing w:line="480" w:lineRule="exact"/>
              <w:rPr>
                <w:rFonts w:ascii="標楷體" w:eastAsia="標楷體" w:hAnsi="標楷體"/>
                <w:szCs w:val="24"/>
              </w:rPr>
            </w:pPr>
            <w:r w:rsidRPr="005E1D3D">
              <w:rPr>
                <w:rFonts w:ascii="標楷體" w:eastAsia="標楷體" w:hAnsi="標楷體" w:hint="eastAsia"/>
                <w:szCs w:val="24"/>
              </w:rPr>
              <w:t>申請使用本校場地，必要時得要求申請人自費，並以學校為受益人，投保火險、公共意外責任險或其他與場地使用或活動有關之保險。</w:t>
            </w:r>
          </w:p>
          <w:p w:rsidR="00FD0C0F" w:rsidRPr="005E1D3D" w:rsidRDefault="00FD0C0F" w:rsidP="00FD0C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新細明體"/>
                <w:kern w:val="0"/>
                <w:szCs w:val="24"/>
              </w:rPr>
            </w:pPr>
            <w:r w:rsidRPr="005E1D3D">
              <w:rPr>
                <w:rFonts w:ascii="標楷體" w:eastAsia="標楷體" w:hAnsi="標楷體" w:hint="eastAsia"/>
                <w:szCs w:val="24"/>
              </w:rPr>
              <w:t>申請使用本校場地活動人數達一千人以上應符合基隆市民間辦理大型群聚活動安全管理自治條例規定。</w:t>
            </w:r>
          </w:p>
        </w:tc>
      </w:tr>
      <w:tr w:rsidR="005E1D3D" w:rsidRPr="005E1D3D" w:rsidTr="00B47406">
        <w:tc>
          <w:tcPr>
            <w:tcW w:w="10365" w:type="dxa"/>
            <w:shd w:val="clear" w:color="auto" w:fill="FFFFFF"/>
            <w:hideMark/>
          </w:tcPr>
          <w:p w:rsidR="00846FA1" w:rsidRPr="005E1D3D" w:rsidRDefault="00FD0C0F" w:rsidP="00846FA1">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第七</w:t>
            </w:r>
            <w:r w:rsidR="00846FA1" w:rsidRPr="005E1D3D">
              <w:rPr>
                <w:rFonts w:ascii="標楷體" w:eastAsia="標楷體" w:hAnsi="標楷體" w:cs="新細明體" w:hint="eastAsia"/>
                <w:b/>
                <w:bCs/>
                <w:kern w:val="0"/>
                <w:szCs w:val="24"/>
              </w:rPr>
              <w:t>條</w:t>
            </w:r>
          </w:p>
          <w:p w:rsidR="002E0894" w:rsidRPr="005E1D3D" w:rsidRDefault="002E0894" w:rsidP="002E0894">
            <w:pPr>
              <w:spacing w:line="440" w:lineRule="exact"/>
              <w:jc w:val="both"/>
              <w:rPr>
                <w:rFonts w:ascii="標楷體" w:eastAsia="標楷體" w:hAnsi="標楷體"/>
                <w:szCs w:val="24"/>
              </w:rPr>
            </w:pPr>
            <w:r w:rsidRPr="005E1D3D">
              <w:rPr>
                <w:rFonts w:ascii="標楷體" w:eastAsia="標楷體" w:hAnsi="標楷體" w:hint="eastAsia"/>
                <w:szCs w:val="24"/>
              </w:rPr>
              <w:t>申請使用本校場地，有下列情形之一者，</w:t>
            </w:r>
            <w:r w:rsidR="007806F4" w:rsidRPr="005E1D3D">
              <w:rPr>
                <w:rFonts w:ascii="標楷體" w:eastAsia="標楷體" w:hAnsi="標楷體" w:hint="eastAsia"/>
                <w:szCs w:val="24"/>
              </w:rPr>
              <w:t>本校</w:t>
            </w:r>
            <w:r w:rsidRPr="005E1D3D">
              <w:rPr>
                <w:rFonts w:ascii="標楷體" w:eastAsia="標楷體" w:hAnsi="標楷體" w:hint="eastAsia"/>
                <w:szCs w:val="24"/>
              </w:rPr>
              <w:t>得不受理;申請不符合第四條規定者，</w:t>
            </w:r>
            <w:r w:rsidR="007806F4" w:rsidRPr="005E1D3D">
              <w:rPr>
                <w:rFonts w:ascii="標楷體" w:eastAsia="標楷體" w:hAnsi="標楷體" w:hint="eastAsia"/>
                <w:szCs w:val="24"/>
              </w:rPr>
              <w:t>本校</w:t>
            </w:r>
            <w:r w:rsidRPr="005E1D3D">
              <w:rPr>
                <w:rFonts w:ascii="標楷體" w:eastAsia="標楷體" w:hAnsi="標楷體" w:hint="eastAsia"/>
                <w:szCs w:val="24"/>
              </w:rPr>
              <w:t>得駁回其申請：</w:t>
            </w:r>
          </w:p>
          <w:p w:rsidR="002E0894" w:rsidRPr="005E1D3D" w:rsidRDefault="002E0894" w:rsidP="002E0894">
            <w:pPr>
              <w:pStyle w:val="a8"/>
              <w:numPr>
                <w:ilvl w:val="0"/>
                <w:numId w:val="6"/>
              </w:numPr>
              <w:spacing w:line="440" w:lineRule="exact"/>
              <w:ind w:leftChars="0" w:left="624" w:hanging="624"/>
              <w:jc w:val="both"/>
              <w:rPr>
                <w:rFonts w:ascii="標楷體" w:eastAsia="標楷體" w:hAnsi="標楷體"/>
                <w:szCs w:val="24"/>
              </w:rPr>
            </w:pPr>
            <w:r w:rsidRPr="005E1D3D">
              <w:rPr>
                <w:rFonts w:ascii="標楷體" w:eastAsia="標楷體" w:hAnsi="標楷體" w:hint="eastAsia"/>
                <w:szCs w:val="24"/>
              </w:rPr>
              <w:t>未依第五條第一項規定期限提出申請。</w:t>
            </w:r>
          </w:p>
          <w:p w:rsidR="002E0894" w:rsidRPr="005E1D3D" w:rsidRDefault="002E0894" w:rsidP="002E0894">
            <w:pPr>
              <w:pStyle w:val="a8"/>
              <w:numPr>
                <w:ilvl w:val="0"/>
                <w:numId w:val="6"/>
              </w:numPr>
              <w:spacing w:line="440" w:lineRule="exact"/>
              <w:ind w:leftChars="0" w:left="624" w:hanging="624"/>
              <w:jc w:val="both"/>
              <w:rPr>
                <w:rFonts w:ascii="標楷體" w:eastAsia="標楷體" w:hAnsi="標楷體" w:cs="新細明體"/>
                <w:kern w:val="0"/>
                <w:szCs w:val="24"/>
              </w:rPr>
            </w:pPr>
            <w:r w:rsidRPr="005E1D3D">
              <w:rPr>
                <w:rFonts w:ascii="標楷體" w:eastAsia="標楷體" w:hAnsi="標楷體" w:hint="eastAsia"/>
                <w:szCs w:val="24"/>
              </w:rPr>
              <w:t>未依第五條第三項規定補正。</w:t>
            </w:r>
          </w:p>
          <w:p w:rsidR="00846FA1" w:rsidRPr="005E1D3D" w:rsidRDefault="002E0894" w:rsidP="007806F4">
            <w:pPr>
              <w:pStyle w:val="a8"/>
              <w:numPr>
                <w:ilvl w:val="0"/>
                <w:numId w:val="6"/>
              </w:numPr>
              <w:spacing w:line="440" w:lineRule="exact"/>
              <w:ind w:leftChars="0" w:left="624" w:hanging="624"/>
              <w:jc w:val="both"/>
              <w:rPr>
                <w:rFonts w:ascii="標楷體" w:eastAsia="標楷體" w:hAnsi="標楷體" w:cs="新細明體"/>
                <w:kern w:val="0"/>
                <w:szCs w:val="24"/>
              </w:rPr>
            </w:pPr>
            <w:r w:rsidRPr="005E1D3D">
              <w:rPr>
                <w:rFonts w:ascii="標楷體" w:eastAsia="標楷體" w:hAnsi="標楷體" w:hint="eastAsia"/>
                <w:szCs w:val="24"/>
              </w:rPr>
              <w:t>依第二十三條第二項規定不得申請使用校園場地。</w:t>
            </w:r>
          </w:p>
        </w:tc>
      </w:tr>
      <w:tr w:rsidR="005E1D3D" w:rsidRPr="005E1D3D" w:rsidTr="00B47406">
        <w:tc>
          <w:tcPr>
            <w:tcW w:w="10365" w:type="dxa"/>
            <w:shd w:val="clear" w:color="auto" w:fill="FFFFFF"/>
            <w:hideMark/>
          </w:tcPr>
          <w:p w:rsidR="00846FA1" w:rsidRPr="005E1D3D" w:rsidRDefault="005258E7" w:rsidP="00846FA1">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第八</w:t>
            </w:r>
            <w:r w:rsidR="00846FA1" w:rsidRPr="005E1D3D">
              <w:rPr>
                <w:rFonts w:ascii="標楷體" w:eastAsia="標楷體" w:hAnsi="標楷體" w:cs="新細明體" w:hint="eastAsia"/>
                <w:b/>
                <w:bCs/>
                <w:kern w:val="0"/>
                <w:szCs w:val="24"/>
              </w:rPr>
              <w:t>條</w:t>
            </w:r>
          </w:p>
          <w:p w:rsidR="007806F4" w:rsidRPr="005E1D3D" w:rsidRDefault="007806F4" w:rsidP="007806F4">
            <w:pPr>
              <w:spacing w:line="440" w:lineRule="exact"/>
              <w:jc w:val="both"/>
              <w:rPr>
                <w:rFonts w:ascii="標楷體" w:eastAsia="標楷體" w:hAnsi="標楷體"/>
                <w:szCs w:val="24"/>
              </w:rPr>
            </w:pPr>
            <w:r w:rsidRPr="005E1D3D">
              <w:rPr>
                <w:rFonts w:ascii="標楷體" w:eastAsia="標楷體" w:hAnsi="標楷體" w:hint="eastAsia"/>
                <w:szCs w:val="24"/>
              </w:rPr>
              <w:t>同一時段有多人申請使用</w:t>
            </w:r>
            <w:r w:rsidR="005B5632" w:rsidRPr="005E1D3D">
              <w:rPr>
                <w:rFonts w:ascii="標楷體" w:eastAsia="標楷體" w:hAnsi="標楷體" w:hint="eastAsia"/>
                <w:szCs w:val="24"/>
              </w:rPr>
              <w:t>本校</w:t>
            </w:r>
            <w:r w:rsidRPr="005E1D3D">
              <w:rPr>
                <w:rFonts w:ascii="標楷體" w:eastAsia="標楷體" w:hAnsi="標楷體" w:hint="eastAsia"/>
                <w:szCs w:val="24"/>
              </w:rPr>
              <w:t>場地，以先申請者優先使用。</w:t>
            </w:r>
          </w:p>
          <w:p w:rsidR="007806F4" w:rsidRPr="005E1D3D" w:rsidRDefault="007806F4" w:rsidP="007806F4">
            <w:pPr>
              <w:spacing w:line="440" w:lineRule="exact"/>
              <w:jc w:val="both"/>
              <w:rPr>
                <w:rFonts w:ascii="標楷體" w:eastAsia="標楷體" w:hAnsi="標楷體"/>
                <w:szCs w:val="24"/>
              </w:rPr>
            </w:pPr>
            <w:r w:rsidRPr="005E1D3D">
              <w:rPr>
                <w:rFonts w:ascii="標楷體" w:eastAsia="標楷體" w:hAnsi="標楷體" w:hint="eastAsia"/>
                <w:szCs w:val="24"/>
              </w:rPr>
              <w:t>申請長期使用</w:t>
            </w:r>
            <w:r w:rsidR="005B5632" w:rsidRPr="005E1D3D">
              <w:rPr>
                <w:rFonts w:ascii="標楷體" w:eastAsia="標楷體" w:hAnsi="標楷體" w:hint="eastAsia"/>
                <w:szCs w:val="24"/>
              </w:rPr>
              <w:t>本</w:t>
            </w:r>
            <w:r w:rsidRPr="005E1D3D">
              <w:rPr>
                <w:rFonts w:ascii="標楷體" w:eastAsia="標楷體" w:hAnsi="標楷體" w:hint="eastAsia"/>
                <w:szCs w:val="24"/>
              </w:rPr>
              <w:t>校場地，除經</w:t>
            </w:r>
            <w:r w:rsidR="005B5632" w:rsidRPr="005E1D3D">
              <w:rPr>
                <w:rFonts w:ascii="標楷體" w:eastAsia="標楷體" w:hAnsi="標楷體" w:hint="eastAsia"/>
                <w:szCs w:val="24"/>
              </w:rPr>
              <w:t>市</w:t>
            </w:r>
            <w:r w:rsidRPr="005E1D3D">
              <w:rPr>
                <w:rFonts w:ascii="標楷體" w:eastAsia="標楷體" w:hAnsi="標楷體" w:hint="eastAsia"/>
                <w:szCs w:val="24"/>
              </w:rPr>
              <w:t>府專案核准外，每期最多以六個月為限，每週使用二次、每次二小時為原則。</w:t>
            </w:r>
          </w:p>
          <w:p w:rsidR="00846FA1" w:rsidRPr="005E1D3D" w:rsidRDefault="005B5632" w:rsidP="007806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新細明體"/>
                <w:kern w:val="0"/>
                <w:szCs w:val="24"/>
              </w:rPr>
            </w:pPr>
            <w:r w:rsidRPr="005E1D3D">
              <w:rPr>
                <w:rFonts w:ascii="標楷體" w:eastAsia="標楷體" w:hAnsi="標楷體" w:hint="eastAsia"/>
                <w:szCs w:val="24"/>
              </w:rPr>
              <w:t>申請長期使用本校</w:t>
            </w:r>
            <w:r w:rsidR="007806F4" w:rsidRPr="005E1D3D">
              <w:rPr>
                <w:rFonts w:ascii="標楷體" w:eastAsia="標楷體" w:hAnsi="標楷體" w:hint="eastAsia"/>
                <w:szCs w:val="24"/>
              </w:rPr>
              <w:t>場地，使用期滿後如需繼續使用，應依第五條規定重新提出申請。</w:t>
            </w:r>
          </w:p>
        </w:tc>
      </w:tr>
      <w:tr w:rsidR="00DD5620" w:rsidRPr="00DD5620" w:rsidTr="00B47406">
        <w:tc>
          <w:tcPr>
            <w:tcW w:w="10365" w:type="dxa"/>
            <w:shd w:val="clear" w:color="auto" w:fill="FFFFFF"/>
            <w:hideMark/>
          </w:tcPr>
          <w:p w:rsidR="00846FA1" w:rsidRPr="00DD5620" w:rsidRDefault="00655904" w:rsidP="00846FA1">
            <w:pPr>
              <w:widowControl/>
              <w:spacing w:line="495" w:lineRule="atLeast"/>
              <w:rPr>
                <w:rFonts w:ascii="標楷體" w:eastAsia="標楷體" w:hAnsi="標楷體" w:cs="新細明體"/>
                <w:kern w:val="0"/>
                <w:szCs w:val="24"/>
              </w:rPr>
            </w:pPr>
            <w:r w:rsidRPr="00DD5620">
              <w:rPr>
                <w:rFonts w:ascii="標楷體" w:eastAsia="標楷體" w:hAnsi="標楷體" w:cs="新細明體" w:hint="eastAsia"/>
                <w:b/>
                <w:bCs/>
                <w:kern w:val="0"/>
                <w:szCs w:val="24"/>
              </w:rPr>
              <w:t>第九</w:t>
            </w:r>
            <w:r w:rsidR="00846FA1" w:rsidRPr="00DD5620">
              <w:rPr>
                <w:rFonts w:ascii="標楷體" w:eastAsia="標楷體" w:hAnsi="標楷體" w:cs="新細明體" w:hint="eastAsia"/>
                <w:b/>
                <w:bCs/>
                <w:kern w:val="0"/>
                <w:szCs w:val="24"/>
              </w:rPr>
              <w:t>條</w:t>
            </w:r>
          </w:p>
          <w:p w:rsidR="00846FA1" w:rsidRPr="00DD5620" w:rsidRDefault="00086428" w:rsidP="00846F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細明體"/>
                <w:kern w:val="0"/>
                <w:szCs w:val="24"/>
              </w:rPr>
            </w:pPr>
            <w:r w:rsidRPr="00DD5620">
              <w:rPr>
                <w:rFonts w:ascii="標楷體" w:eastAsia="標楷體" w:hAnsi="標楷體" w:cs="細明體" w:hint="eastAsia"/>
                <w:kern w:val="0"/>
                <w:szCs w:val="24"/>
              </w:rPr>
              <w:t>配合</w:t>
            </w:r>
            <w:r w:rsidR="003C3DB4" w:rsidRPr="00DD5620">
              <w:rPr>
                <w:rFonts w:ascii="標楷體" w:eastAsia="標楷體" w:hAnsi="標楷體" w:cs="細明體" w:hint="eastAsia"/>
                <w:kern w:val="0"/>
                <w:szCs w:val="24"/>
              </w:rPr>
              <w:t>本校</w:t>
            </w:r>
            <w:r w:rsidRPr="00DD5620">
              <w:rPr>
                <w:rFonts w:ascii="標楷體" w:eastAsia="標楷體" w:hAnsi="標楷體" w:cs="細明體" w:hint="eastAsia"/>
                <w:kern w:val="0"/>
                <w:szCs w:val="24"/>
              </w:rPr>
              <w:t>警衛人員上班時間</w:t>
            </w:r>
            <w:r w:rsidR="00000756" w:rsidRPr="00DD5620">
              <w:rPr>
                <w:rFonts w:ascii="標楷體" w:eastAsia="標楷體" w:hAnsi="標楷體" w:cs="細明體" w:hint="eastAsia"/>
                <w:kern w:val="0"/>
                <w:szCs w:val="24"/>
              </w:rPr>
              <w:t>及本校體育團隊練習時間</w:t>
            </w:r>
            <w:r w:rsidRPr="00DD5620">
              <w:rPr>
                <w:rFonts w:ascii="標楷體" w:eastAsia="標楷體" w:hAnsi="標楷體" w:cs="細明體" w:hint="eastAsia"/>
                <w:kern w:val="0"/>
                <w:szCs w:val="24"/>
              </w:rPr>
              <w:t>，</w:t>
            </w:r>
            <w:r w:rsidR="00846FA1" w:rsidRPr="00DD5620">
              <w:rPr>
                <w:rFonts w:ascii="標楷體" w:eastAsia="標楷體" w:hAnsi="標楷體" w:cs="細明體" w:hint="eastAsia"/>
                <w:kern w:val="0"/>
                <w:szCs w:val="24"/>
              </w:rPr>
              <w:t>校園場地開放時間如下：</w:t>
            </w:r>
          </w:p>
          <w:p w:rsidR="00846FA1" w:rsidRPr="00DD5620" w:rsidRDefault="00846FA1" w:rsidP="00846F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細明體"/>
                <w:kern w:val="0"/>
                <w:szCs w:val="24"/>
              </w:rPr>
            </w:pPr>
            <w:r w:rsidRPr="00DD5620">
              <w:rPr>
                <w:rFonts w:ascii="標楷體" w:eastAsia="標楷體" w:hAnsi="標楷體" w:cs="細明體" w:hint="eastAsia"/>
                <w:kern w:val="0"/>
                <w:szCs w:val="24"/>
              </w:rPr>
              <w:t>一般校園場地：</w:t>
            </w:r>
          </w:p>
          <w:p w:rsidR="00846FA1" w:rsidRPr="00DD5620" w:rsidRDefault="00846FA1" w:rsidP="009E236A">
            <w:pPr>
              <w:pStyle w:val="a8"/>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rPr>
                <w:rFonts w:ascii="標楷體" w:eastAsia="標楷體" w:hAnsi="標楷體" w:cs="細明體"/>
                <w:kern w:val="0"/>
                <w:szCs w:val="24"/>
              </w:rPr>
            </w:pPr>
            <w:r w:rsidRPr="00DD5620">
              <w:rPr>
                <w:rFonts w:ascii="標楷體" w:eastAsia="標楷體" w:hAnsi="標楷體" w:cs="細明體" w:hint="eastAsia"/>
                <w:kern w:val="0"/>
                <w:szCs w:val="24"/>
              </w:rPr>
              <w:t>上課日：</w:t>
            </w:r>
            <w:r w:rsidR="00F4458C" w:rsidRPr="00DD5620">
              <w:rPr>
                <w:rFonts w:ascii="標楷體" w:eastAsia="標楷體" w:hAnsi="標楷體" w:cs="細明體" w:hint="eastAsia"/>
                <w:kern w:val="0"/>
                <w:szCs w:val="24"/>
              </w:rPr>
              <w:t>上午五時至七時，</w:t>
            </w:r>
            <w:r w:rsidR="008F53EF" w:rsidRPr="00DD5620">
              <w:rPr>
                <w:rFonts w:ascii="標楷體" w:eastAsia="標楷體" w:hAnsi="標楷體" w:cs="細明體" w:hint="eastAsia"/>
                <w:kern w:val="0"/>
                <w:szCs w:val="24"/>
              </w:rPr>
              <w:t>下午五時三十分</w:t>
            </w:r>
            <w:r w:rsidRPr="00DD5620">
              <w:rPr>
                <w:rFonts w:ascii="標楷體" w:eastAsia="標楷體" w:hAnsi="標楷體" w:cs="細明體" w:hint="eastAsia"/>
                <w:kern w:val="0"/>
                <w:szCs w:val="24"/>
              </w:rPr>
              <w:t>至</w:t>
            </w:r>
            <w:r w:rsidR="00F4458C" w:rsidRPr="00DD5620">
              <w:rPr>
                <w:rFonts w:ascii="標楷體" w:eastAsia="標楷體" w:hAnsi="標楷體" w:cs="細明體" w:hint="eastAsia"/>
                <w:kern w:val="0"/>
                <w:szCs w:val="24"/>
              </w:rPr>
              <w:t>九</w:t>
            </w:r>
            <w:r w:rsidRPr="00DD5620">
              <w:rPr>
                <w:rFonts w:ascii="標楷體" w:eastAsia="標楷體" w:hAnsi="標楷體" w:cs="細明體" w:hint="eastAsia"/>
                <w:kern w:val="0"/>
                <w:szCs w:val="24"/>
              </w:rPr>
              <w:t>時</w:t>
            </w:r>
            <w:r w:rsidR="00F4458C" w:rsidRPr="00DD5620">
              <w:rPr>
                <w:rFonts w:ascii="標楷體" w:eastAsia="標楷體" w:hAnsi="標楷體" w:cs="細明體" w:hint="eastAsia"/>
                <w:kern w:val="0"/>
                <w:szCs w:val="24"/>
              </w:rPr>
              <w:t>三十分</w:t>
            </w:r>
            <w:r w:rsidRPr="00DD5620">
              <w:rPr>
                <w:rFonts w:ascii="標楷體" w:eastAsia="標楷體" w:hAnsi="標楷體" w:cs="細明體" w:hint="eastAsia"/>
                <w:kern w:val="0"/>
                <w:szCs w:val="24"/>
              </w:rPr>
              <w:t>。</w:t>
            </w:r>
          </w:p>
          <w:p w:rsidR="009E236A" w:rsidRPr="00DD5620" w:rsidRDefault="00846FA1" w:rsidP="00846FA1">
            <w:pPr>
              <w:pStyle w:val="a8"/>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rPr>
                <w:rFonts w:ascii="標楷體" w:eastAsia="標楷體" w:hAnsi="標楷體" w:cs="細明體"/>
                <w:kern w:val="0"/>
                <w:szCs w:val="24"/>
              </w:rPr>
            </w:pPr>
            <w:r w:rsidRPr="00DD5620">
              <w:rPr>
                <w:rFonts w:ascii="標楷體" w:eastAsia="標楷體" w:hAnsi="標楷體" w:cs="細明體" w:hint="eastAsia"/>
                <w:kern w:val="0"/>
                <w:szCs w:val="24"/>
              </w:rPr>
              <w:t>週休二日及例假日：</w:t>
            </w:r>
            <w:r w:rsidR="00102195" w:rsidRPr="00DD5620">
              <w:rPr>
                <w:rFonts w:ascii="標楷體" w:eastAsia="標楷體" w:hAnsi="標楷體" w:cs="細明體" w:hint="eastAsia"/>
                <w:kern w:val="0"/>
                <w:szCs w:val="24"/>
              </w:rPr>
              <w:t>上午五時至下午九時三十分</w:t>
            </w:r>
            <w:r w:rsidRPr="00DD5620">
              <w:rPr>
                <w:rFonts w:ascii="標楷體" w:eastAsia="標楷體" w:hAnsi="標楷體" w:cs="細明體" w:hint="eastAsia"/>
                <w:kern w:val="0"/>
                <w:szCs w:val="24"/>
              </w:rPr>
              <w:t>。</w:t>
            </w:r>
          </w:p>
          <w:p w:rsidR="009E236A" w:rsidRPr="00DD5620" w:rsidRDefault="00373C9E" w:rsidP="00846FA1">
            <w:pPr>
              <w:pStyle w:val="a8"/>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ind w:leftChars="0"/>
              <w:rPr>
                <w:rFonts w:ascii="標楷體" w:eastAsia="標楷體" w:hAnsi="標楷體" w:cs="細明體"/>
                <w:kern w:val="0"/>
                <w:szCs w:val="24"/>
              </w:rPr>
            </w:pPr>
            <w:r w:rsidRPr="00DD5620">
              <w:rPr>
                <w:rFonts w:ascii="標楷體" w:eastAsia="標楷體" w:hAnsi="標楷體" w:hint="eastAsia"/>
                <w:szCs w:val="24"/>
              </w:rPr>
              <w:t>寒、暑假期間：本校辦理學藝活動時，開放時間依第一條規定，其餘開放時間依第二條規定</w:t>
            </w:r>
            <w:r w:rsidR="007B3C48" w:rsidRPr="00DD5620">
              <w:rPr>
                <w:rFonts w:ascii="標楷體" w:eastAsia="標楷體" w:hAnsi="標楷體" w:hint="eastAsia"/>
                <w:szCs w:val="24"/>
              </w:rPr>
              <w:t>。</w:t>
            </w:r>
          </w:p>
          <w:p w:rsidR="00846FA1" w:rsidRPr="00DD5620" w:rsidRDefault="009C082E" w:rsidP="009C082E">
            <w:pPr>
              <w:spacing w:line="440" w:lineRule="exact"/>
              <w:ind w:left="1" w:firstLine="2"/>
              <w:jc w:val="both"/>
              <w:rPr>
                <w:rFonts w:ascii="標楷體" w:eastAsia="標楷體" w:hAnsi="標楷體" w:cs="新細明體"/>
                <w:kern w:val="0"/>
                <w:szCs w:val="24"/>
              </w:rPr>
            </w:pPr>
            <w:r w:rsidRPr="00DD5620">
              <w:rPr>
                <w:rFonts w:ascii="標楷體" w:eastAsia="標楷體" w:hAnsi="標楷體" w:hint="eastAsia"/>
                <w:szCs w:val="24"/>
              </w:rPr>
              <w:t>前項開放時間，本校得視實際需要</w:t>
            </w:r>
            <w:r w:rsidRPr="00DD5620">
              <w:rPr>
                <w:rFonts w:ascii="標楷體" w:eastAsia="標楷體" w:hAnsi="標楷體" w:hint="eastAsia"/>
                <w:szCs w:val="24"/>
                <w:u w:val="single"/>
              </w:rPr>
              <w:t>報經市府核准後調整之，</w:t>
            </w:r>
            <w:r w:rsidRPr="00DD5620">
              <w:rPr>
                <w:rFonts w:ascii="標楷體" w:eastAsia="標楷體" w:hAnsi="標楷體" w:hint="eastAsia"/>
                <w:szCs w:val="24"/>
              </w:rPr>
              <w:t>並於調整日七日前，於網站及門首公告</w:t>
            </w:r>
            <w:r w:rsidR="00846FA1" w:rsidRPr="00DD5620">
              <w:rPr>
                <w:rFonts w:ascii="標楷體" w:eastAsia="標楷體" w:hAnsi="標楷體" w:cs="細明體" w:hint="eastAsia"/>
                <w:kern w:val="0"/>
                <w:szCs w:val="24"/>
              </w:rPr>
              <w:t>。</w:t>
            </w:r>
          </w:p>
        </w:tc>
      </w:tr>
      <w:tr w:rsidR="00DD5620" w:rsidRPr="00DD5620" w:rsidTr="00B47406">
        <w:tc>
          <w:tcPr>
            <w:tcW w:w="10365" w:type="dxa"/>
            <w:shd w:val="clear" w:color="auto" w:fill="FFFFFF"/>
            <w:hideMark/>
          </w:tcPr>
          <w:p w:rsidR="00846FA1" w:rsidRPr="00DD5620" w:rsidRDefault="00B80830" w:rsidP="00846FA1">
            <w:pPr>
              <w:widowControl/>
              <w:spacing w:line="495" w:lineRule="atLeast"/>
              <w:rPr>
                <w:rFonts w:ascii="標楷體" w:eastAsia="標楷體" w:hAnsi="標楷體" w:cs="新細明體"/>
                <w:kern w:val="0"/>
                <w:szCs w:val="24"/>
              </w:rPr>
            </w:pPr>
            <w:r w:rsidRPr="00DD5620">
              <w:rPr>
                <w:rFonts w:ascii="標楷體" w:eastAsia="標楷體" w:hAnsi="標楷體" w:cs="新細明體" w:hint="eastAsia"/>
                <w:b/>
                <w:bCs/>
                <w:kern w:val="0"/>
                <w:szCs w:val="24"/>
              </w:rPr>
              <w:t>第十</w:t>
            </w:r>
            <w:r w:rsidR="00846FA1" w:rsidRPr="00DD5620">
              <w:rPr>
                <w:rFonts w:ascii="標楷體" w:eastAsia="標楷體" w:hAnsi="標楷體" w:cs="新細明體" w:hint="eastAsia"/>
                <w:b/>
                <w:bCs/>
                <w:kern w:val="0"/>
                <w:szCs w:val="24"/>
              </w:rPr>
              <w:t>條</w:t>
            </w:r>
          </w:p>
          <w:p w:rsidR="00561C0F" w:rsidRPr="00DD5620" w:rsidRDefault="00561C0F" w:rsidP="00561C0F">
            <w:pPr>
              <w:spacing w:line="440" w:lineRule="exact"/>
              <w:jc w:val="both"/>
              <w:rPr>
                <w:rFonts w:ascii="標楷體" w:eastAsia="標楷體" w:hAnsi="標楷體"/>
                <w:szCs w:val="24"/>
              </w:rPr>
            </w:pPr>
            <w:r w:rsidRPr="00DD5620">
              <w:rPr>
                <w:rFonts w:ascii="標楷體" w:eastAsia="標楷體" w:hAnsi="標楷體" w:hint="eastAsia"/>
                <w:szCs w:val="24"/>
              </w:rPr>
              <w:t>有下列情形之一，本校得停止校園場地之開放使用：</w:t>
            </w:r>
          </w:p>
          <w:p w:rsidR="00561C0F" w:rsidRPr="00DD5620" w:rsidRDefault="00561C0F" w:rsidP="00561C0F">
            <w:pPr>
              <w:pStyle w:val="a8"/>
              <w:numPr>
                <w:ilvl w:val="0"/>
                <w:numId w:val="12"/>
              </w:numPr>
              <w:spacing w:line="440" w:lineRule="exact"/>
              <w:ind w:leftChars="0"/>
              <w:jc w:val="both"/>
              <w:rPr>
                <w:rFonts w:ascii="標楷體" w:eastAsia="標楷體" w:hAnsi="標楷體"/>
                <w:szCs w:val="24"/>
              </w:rPr>
            </w:pPr>
            <w:r w:rsidRPr="00DD5620">
              <w:rPr>
                <w:rFonts w:ascii="標楷體" w:eastAsia="標楷體" w:hAnsi="標楷體" w:hint="eastAsia"/>
                <w:szCs w:val="24"/>
              </w:rPr>
              <w:t>本校場地施工整修或設備缺損，不宜繼續使用。</w:t>
            </w:r>
          </w:p>
          <w:p w:rsidR="006A0819" w:rsidRPr="00DD5620" w:rsidRDefault="006A0819" w:rsidP="00561C0F">
            <w:pPr>
              <w:pStyle w:val="a8"/>
              <w:numPr>
                <w:ilvl w:val="0"/>
                <w:numId w:val="12"/>
              </w:numPr>
              <w:spacing w:line="440" w:lineRule="exact"/>
              <w:ind w:leftChars="0"/>
              <w:jc w:val="both"/>
              <w:rPr>
                <w:rFonts w:ascii="標楷體" w:eastAsia="標楷體" w:hAnsi="標楷體"/>
                <w:szCs w:val="24"/>
              </w:rPr>
            </w:pPr>
            <w:r w:rsidRPr="00DD5620">
              <w:rPr>
                <w:rFonts w:ascii="標楷體" w:eastAsia="標楷體" w:hAnsi="標楷體" w:hint="eastAsia"/>
                <w:szCs w:val="24"/>
              </w:rPr>
              <w:lastRenderedPageBreak/>
              <w:t>校園場地遭民眾隨意丟棄垃圾、破壞環境整潔、影響校園衛生安全，或設備遭受</w:t>
            </w:r>
            <w:r w:rsidR="00C714D3" w:rsidRPr="00DD5620">
              <w:rPr>
                <w:rFonts w:ascii="標楷體" w:eastAsia="標楷體" w:hAnsi="標楷體" w:hint="eastAsia"/>
                <w:szCs w:val="24"/>
              </w:rPr>
              <w:t>人為惡意</w:t>
            </w:r>
            <w:r w:rsidRPr="00DD5620">
              <w:rPr>
                <w:rFonts w:ascii="標楷體" w:eastAsia="標楷體" w:hAnsi="標楷體" w:hint="eastAsia"/>
                <w:szCs w:val="24"/>
              </w:rPr>
              <w:t>損</w:t>
            </w:r>
            <w:r w:rsidR="00C714D3" w:rsidRPr="00DD5620">
              <w:rPr>
                <w:rFonts w:ascii="標楷體" w:eastAsia="標楷體" w:hAnsi="標楷體" w:hint="eastAsia"/>
                <w:szCs w:val="24"/>
              </w:rPr>
              <w:t>壞時，停止校園場地開放</w:t>
            </w:r>
            <w:r w:rsidR="00222F88" w:rsidRPr="00DD5620">
              <w:rPr>
                <w:rFonts w:ascii="標楷體" w:eastAsia="標楷體" w:hAnsi="標楷體" w:hint="eastAsia"/>
                <w:szCs w:val="24"/>
              </w:rPr>
              <w:t>一</w:t>
            </w:r>
            <w:r w:rsidR="00C714D3" w:rsidRPr="00DD5620">
              <w:rPr>
                <w:rFonts w:ascii="標楷體" w:eastAsia="標楷體" w:hAnsi="標楷體" w:hint="eastAsia"/>
                <w:szCs w:val="24"/>
              </w:rPr>
              <w:t>週。</w:t>
            </w:r>
          </w:p>
          <w:p w:rsidR="00561C0F" w:rsidRPr="00DD5620" w:rsidRDefault="00561C0F" w:rsidP="00561C0F">
            <w:pPr>
              <w:pStyle w:val="a8"/>
              <w:numPr>
                <w:ilvl w:val="0"/>
                <w:numId w:val="12"/>
              </w:numPr>
              <w:spacing w:line="440" w:lineRule="exact"/>
              <w:ind w:leftChars="0"/>
              <w:jc w:val="both"/>
              <w:rPr>
                <w:rFonts w:ascii="標楷體" w:eastAsia="標楷體" w:hAnsi="標楷體"/>
                <w:szCs w:val="24"/>
              </w:rPr>
            </w:pPr>
            <w:r w:rsidRPr="00DD5620">
              <w:rPr>
                <w:rFonts w:ascii="標楷體" w:eastAsia="標楷體" w:hAnsi="標楷體" w:hint="eastAsia"/>
                <w:szCs w:val="24"/>
              </w:rPr>
              <w:t>其他特殊情形開放使用有困難者。</w:t>
            </w:r>
          </w:p>
          <w:p w:rsidR="00561C0F" w:rsidRPr="00DD5620" w:rsidRDefault="00561C0F" w:rsidP="00561C0F">
            <w:pPr>
              <w:widowControl/>
              <w:spacing w:line="495" w:lineRule="atLeast"/>
              <w:rPr>
                <w:rFonts w:ascii="標楷體" w:eastAsia="標楷體" w:hAnsi="標楷體"/>
                <w:szCs w:val="24"/>
              </w:rPr>
            </w:pPr>
            <w:r w:rsidRPr="00DD5620">
              <w:rPr>
                <w:rFonts w:ascii="標楷體" w:eastAsia="標楷體" w:hAnsi="標楷體" w:hint="eastAsia"/>
                <w:szCs w:val="24"/>
              </w:rPr>
              <w:t>依前項規定停止開放使用者，本校應於網站及門首公告，並函報市府備查。</w:t>
            </w:r>
          </w:p>
          <w:p w:rsidR="005F26C5" w:rsidRPr="00DD5620" w:rsidRDefault="005F26C5" w:rsidP="00561C0F">
            <w:pPr>
              <w:widowControl/>
              <w:spacing w:line="495" w:lineRule="atLeast"/>
              <w:rPr>
                <w:rFonts w:ascii="標楷體" w:eastAsia="標楷體" w:hAnsi="標楷體" w:cs="新細明體"/>
                <w:kern w:val="0"/>
                <w:szCs w:val="24"/>
              </w:rPr>
            </w:pPr>
            <w:r w:rsidRPr="00DD5620">
              <w:rPr>
                <w:rFonts w:ascii="標楷體" w:eastAsia="標楷體" w:hAnsi="標楷體" w:cs="新細明體" w:hint="eastAsia"/>
                <w:b/>
                <w:bCs/>
                <w:kern w:val="0"/>
                <w:szCs w:val="24"/>
              </w:rPr>
              <w:t>第十一條</w:t>
            </w:r>
          </w:p>
          <w:p w:rsidR="005F26C5" w:rsidRPr="00DD5620" w:rsidRDefault="005F26C5" w:rsidP="005F26C5">
            <w:pPr>
              <w:spacing w:line="480" w:lineRule="exact"/>
              <w:rPr>
                <w:rFonts w:ascii="標楷體" w:eastAsia="標楷體" w:hAnsi="標楷體"/>
                <w:szCs w:val="24"/>
              </w:rPr>
            </w:pPr>
            <w:r w:rsidRPr="00DD5620">
              <w:rPr>
                <w:rFonts w:ascii="標楷體" w:eastAsia="標楷體" w:hAnsi="標楷體" w:hint="eastAsia"/>
                <w:szCs w:val="24"/>
              </w:rPr>
              <w:t>已核准使用之校園場地，本校因教學或舉辦活動臨時需要自行使用時，應於七日前通知申請人配合調整使用時段；未能配合調整者，應廢止原核准使用，並無息發還已繳規費及保證金，申請人不得請求賠償。</w:t>
            </w:r>
            <w:r w:rsidRPr="00DD5620">
              <w:rPr>
                <w:rFonts w:ascii="標楷體" w:eastAsia="標楷體" w:hAnsi="標楷體" w:cs="細明體" w:hint="eastAsia"/>
                <w:kern w:val="0"/>
                <w:szCs w:val="24"/>
              </w:rPr>
              <w:t>。</w:t>
            </w:r>
          </w:p>
        </w:tc>
      </w:tr>
      <w:tr w:rsidR="005E1D3D" w:rsidRPr="005E1D3D" w:rsidTr="00B47406">
        <w:tc>
          <w:tcPr>
            <w:tcW w:w="10365" w:type="dxa"/>
            <w:shd w:val="clear" w:color="auto" w:fill="FFFFFF"/>
            <w:hideMark/>
          </w:tcPr>
          <w:p w:rsidR="00846FA1" w:rsidRPr="005E1D3D" w:rsidRDefault="00846FA1" w:rsidP="00846FA1">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lastRenderedPageBreak/>
              <w:t>第十</w:t>
            </w:r>
            <w:r w:rsidR="00A10C3E" w:rsidRPr="005E1D3D">
              <w:rPr>
                <w:rFonts w:ascii="標楷體" w:eastAsia="標楷體" w:hAnsi="標楷體" w:cs="新細明體" w:hint="eastAsia"/>
                <w:b/>
                <w:bCs/>
                <w:kern w:val="0"/>
                <w:szCs w:val="24"/>
              </w:rPr>
              <w:t>二</w:t>
            </w:r>
            <w:r w:rsidRPr="005E1D3D">
              <w:rPr>
                <w:rFonts w:ascii="標楷體" w:eastAsia="標楷體" w:hAnsi="標楷體" w:cs="新細明體" w:hint="eastAsia"/>
                <w:b/>
                <w:bCs/>
                <w:kern w:val="0"/>
                <w:szCs w:val="24"/>
              </w:rPr>
              <w:t>條</w:t>
            </w:r>
          </w:p>
          <w:p w:rsidR="005A6B62" w:rsidRPr="005E1D3D" w:rsidRDefault="005A6B62" w:rsidP="005A6B62">
            <w:pPr>
              <w:spacing w:line="440" w:lineRule="exact"/>
              <w:jc w:val="both"/>
              <w:rPr>
                <w:rFonts w:ascii="標楷體" w:eastAsia="標楷體" w:hAnsi="標楷體"/>
                <w:szCs w:val="24"/>
              </w:rPr>
            </w:pPr>
            <w:r w:rsidRPr="005E1D3D">
              <w:rPr>
                <w:rFonts w:ascii="標楷體" w:eastAsia="標楷體" w:hAnsi="標楷體" w:hint="eastAsia"/>
                <w:szCs w:val="24"/>
              </w:rPr>
              <w:t>本校開放校園場地使用收費基準，如附表。</w:t>
            </w:r>
          </w:p>
          <w:p w:rsidR="00846FA1" w:rsidRPr="005E1D3D" w:rsidRDefault="005A6B62" w:rsidP="005A6B62">
            <w:pPr>
              <w:spacing w:line="440" w:lineRule="exact"/>
              <w:jc w:val="both"/>
              <w:rPr>
                <w:rFonts w:ascii="標楷體" w:eastAsia="標楷體" w:hAnsi="標楷體"/>
                <w:szCs w:val="24"/>
              </w:rPr>
            </w:pPr>
            <w:r w:rsidRPr="005E1D3D">
              <w:rPr>
                <w:rFonts w:ascii="標楷體" w:eastAsia="標楷體" w:hAnsi="標楷體" w:hint="eastAsia"/>
                <w:szCs w:val="24"/>
              </w:rPr>
              <w:t>本校訂定校園場地之收費基準，經校務會議通過，函報市府核定後，公告實施；經市府專案核准長期使用校園場地者，其收費基準，另議之。</w:t>
            </w:r>
          </w:p>
        </w:tc>
      </w:tr>
      <w:tr w:rsidR="005E1D3D" w:rsidRPr="005E1D3D" w:rsidTr="00B47406">
        <w:tc>
          <w:tcPr>
            <w:tcW w:w="10365" w:type="dxa"/>
            <w:shd w:val="clear" w:color="auto" w:fill="FFFFFF"/>
            <w:hideMark/>
          </w:tcPr>
          <w:p w:rsidR="00846FA1" w:rsidRPr="005E1D3D" w:rsidRDefault="00846FA1" w:rsidP="00B22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新細明體"/>
                <w:kern w:val="0"/>
                <w:szCs w:val="24"/>
              </w:rPr>
            </w:pPr>
          </w:p>
        </w:tc>
      </w:tr>
      <w:tr w:rsidR="005E1D3D" w:rsidRPr="005E1D3D" w:rsidTr="00B47406">
        <w:tc>
          <w:tcPr>
            <w:tcW w:w="10365" w:type="dxa"/>
            <w:shd w:val="clear" w:color="auto" w:fill="FFFFFF"/>
            <w:hideMark/>
          </w:tcPr>
          <w:p w:rsidR="00846FA1" w:rsidRPr="005E1D3D" w:rsidRDefault="00846FA1" w:rsidP="00846FA1">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第十</w:t>
            </w:r>
            <w:r w:rsidR="008551D7" w:rsidRPr="005E1D3D">
              <w:rPr>
                <w:rFonts w:ascii="標楷體" w:eastAsia="標楷體" w:hAnsi="標楷體" w:cs="新細明體" w:hint="eastAsia"/>
                <w:b/>
                <w:bCs/>
                <w:kern w:val="0"/>
                <w:szCs w:val="24"/>
              </w:rPr>
              <w:t>三</w:t>
            </w:r>
            <w:r w:rsidRPr="005E1D3D">
              <w:rPr>
                <w:rFonts w:ascii="標楷體" w:eastAsia="標楷體" w:hAnsi="標楷體" w:cs="新細明體" w:hint="eastAsia"/>
                <w:b/>
                <w:bCs/>
                <w:kern w:val="0"/>
                <w:szCs w:val="24"/>
              </w:rPr>
              <w:t>條</w:t>
            </w:r>
          </w:p>
          <w:p w:rsidR="00E75E5E" w:rsidRPr="005E1D3D" w:rsidRDefault="00E75E5E" w:rsidP="00E75E5E">
            <w:pPr>
              <w:spacing w:line="440" w:lineRule="exact"/>
              <w:jc w:val="both"/>
              <w:rPr>
                <w:rFonts w:ascii="標楷體" w:eastAsia="標楷體" w:hAnsi="標楷體"/>
                <w:szCs w:val="24"/>
              </w:rPr>
            </w:pPr>
            <w:r w:rsidRPr="005E1D3D">
              <w:rPr>
                <w:rFonts w:ascii="標楷體" w:eastAsia="標楷體" w:hAnsi="標楷體" w:hint="eastAsia"/>
                <w:szCs w:val="24"/>
              </w:rPr>
              <w:t>使用本校場地之佈置、器材裝卸、預（排）演及善後清理時間，列入使用時間計算收費。所攜帶之貴重物品，應自行妥慎保管，學校不負保管之責。</w:t>
            </w:r>
          </w:p>
          <w:p w:rsidR="00723D58" w:rsidRPr="005E1D3D" w:rsidRDefault="00723D58" w:rsidP="00723D58">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第十四條</w:t>
            </w:r>
          </w:p>
          <w:p w:rsidR="00723D58" w:rsidRPr="005E1D3D" w:rsidRDefault="0042790F" w:rsidP="00B22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szCs w:val="24"/>
              </w:rPr>
            </w:pPr>
            <w:r w:rsidRPr="005E1D3D">
              <w:rPr>
                <w:rFonts w:ascii="標楷體" w:eastAsia="標楷體" w:hAnsi="標楷體" w:hint="eastAsia"/>
                <w:szCs w:val="24"/>
              </w:rPr>
              <w:t>申請使用本校場地期間連續達六個月之團體或單位，場地費得依</w:t>
            </w:r>
            <w:r w:rsidRPr="005E1D3D">
              <w:rPr>
                <w:rFonts w:ascii="標楷體" w:eastAsia="標楷體" w:hAnsi="標楷體"/>
                <w:szCs w:val="24"/>
              </w:rPr>
              <w:t>實際狀況酌</w:t>
            </w:r>
            <w:r w:rsidRPr="005E1D3D">
              <w:rPr>
                <w:rFonts w:ascii="標楷體" w:eastAsia="標楷體" w:hAnsi="標楷體" w:hint="eastAsia"/>
                <w:szCs w:val="24"/>
              </w:rPr>
              <w:t>予優惠；優惠最高以場地費收費標準之百分之七十為限。</w:t>
            </w:r>
          </w:p>
          <w:p w:rsidR="001375AD" w:rsidRPr="005E1D3D" w:rsidRDefault="001375AD" w:rsidP="001375AD">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第十五條</w:t>
            </w:r>
          </w:p>
          <w:p w:rsidR="001375AD" w:rsidRPr="005E1D3D" w:rsidRDefault="00E11265" w:rsidP="008C76ED">
            <w:pPr>
              <w:spacing w:line="480" w:lineRule="exact"/>
              <w:rPr>
                <w:rFonts w:ascii="標楷體" w:eastAsia="標楷體" w:hAnsi="標楷體"/>
                <w:szCs w:val="24"/>
              </w:rPr>
            </w:pPr>
            <w:r w:rsidRPr="005E1D3D">
              <w:rPr>
                <w:rFonts w:ascii="標楷體" w:eastAsia="標楷體" w:hAnsi="標楷體" w:hint="eastAsia"/>
                <w:szCs w:val="24"/>
              </w:rPr>
              <w:t>申請使用本校</w:t>
            </w:r>
            <w:r w:rsidR="008C76ED" w:rsidRPr="005E1D3D">
              <w:rPr>
                <w:rFonts w:ascii="標楷體" w:eastAsia="標楷體" w:hAnsi="標楷體" w:hint="eastAsia"/>
                <w:szCs w:val="24"/>
              </w:rPr>
              <w:t>場地，應繳交保證金，保證金</w:t>
            </w:r>
            <w:r w:rsidR="008C76ED" w:rsidRPr="005E1D3D">
              <w:rPr>
                <w:rFonts w:ascii="標楷體" w:eastAsia="標楷體" w:hAnsi="標楷體"/>
                <w:szCs w:val="24"/>
              </w:rPr>
              <w:t>額</w:t>
            </w:r>
            <w:r w:rsidR="008C76ED" w:rsidRPr="005E1D3D">
              <w:rPr>
                <w:rFonts w:ascii="標楷體" w:eastAsia="標楷體" w:hAnsi="標楷體" w:hint="eastAsia"/>
                <w:szCs w:val="24"/>
              </w:rPr>
              <w:t>度為申請使用之場地費二倍。</w:t>
            </w:r>
          </w:p>
          <w:p w:rsidR="0020560E" w:rsidRPr="005E1D3D" w:rsidRDefault="0020560E" w:rsidP="0020560E">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第十六條</w:t>
            </w:r>
          </w:p>
          <w:p w:rsidR="0020560E" w:rsidRPr="005E1D3D" w:rsidRDefault="00635E58" w:rsidP="00685B90">
            <w:pPr>
              <w:spacing w:line="480" w:lineRule="exact"/>
              <w:rPr>
                <w:rFonts w:ascii="標楷體" w:eastAsia="標楷體" w:hAnsi="標楷體"/>
                <w:szCs w:val="24"/>
              </w:rPr>
            </w:pPr>
            <w:r w:rsidRPr="005E1D3D">
              <w:rPr>
                <w:rFonts w:ascii="標楷體" w:eastAsia="標楷體" w:hAnsi="標楷體" w:hint="eastAsia"/>
                <w:szCs w:val="24"/>
              </w:rPr>
              <w:t>保證金於場地使用完畢回復原狀並經本校派員確認後</w:t>
            </w:r>
            <w:r w:rsidR="007C4668" w:rsidRPr="005E1D3D">
              <w:rPr>
                <w:rFonts w:ascii="標楷體" w:eastAsia="標楷體" w:hAnsi="標楷體" w:hint="eastAsia"/>
                <w:szCs w:val="24"/>
              </w:rPr>
              <w:t>，無息發還。但使用期間因可歸責於申請人或使用人之事由造成設施毀損，或依第二十二條規定，應由申請人負損害賠償責任者，其回復原狀及賠償費用，得由保證金中扣抵；若有不足，其不足數應由申請人負責償還</w:t>
            </w:r>
            <w:r w:rsidR="004F73FE" w:rsidRPr="005E1D3D">
              <w:rPr>
                <w:rFonts w:ascii="標楷體" w:eastAsia="標楷體" w:hAnsi="標楷體" w:hint="eastAsia"/>
                <w:szCs w:val="24"/>
              </w:rPr>
              <w:t>。</w:t>
            </w:r>
          </w:p>
          <w:p w:rsidR="008C3429" w:rsidRPr="005E1D3D" w:rsidRDefault="008C3429" w:rsidP="008C3429">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第十七條</w:t>
            </w:r>
          </w:p>
          <w:p w:rsidR="0056610F" w:rsidRPr="005E1D3D" w:rsidRDefault="0056610F" w:rsidP="0056610F">
            <w:pPr>
              <w:spacing w:line="480" w:lineRule="exact"/>
              <w:rPr>
                <w:rFonts w:ascii="標楷體" w:eastAsia="標楷體" w:hAnsi="標楷體"/>
                <w:szCs w:val="24"/>
              </w:rPr>
            </w:pPr>
            <w:r w:rsidRPr="005E1D3D">
              <w:rPr>
                <w:rFonts w:ascii="標楷體" w:eastAsia="標楷體" w:hAnsi="標楷體" w:hint="eastAsia"/>
                <w:szCs w:val="24"/>
              </w:rPr>
              <w:t>市府其他單位機關申請使用本校場地，除基本水電費及冷氣使用費外，免收或減收場地費及其他使用規費，並得免繳保證金。</w:t>
            </w:r>
          </w:p>
          <w:p w:rsidR="0056610F" w:rsidRPr="005E1D3D" w:rsidRDefault="0056610F" w:rsidP="0056610F">
            <w:pPr>
              <w:spacing w:line="480" w:lineRule="exact"/>
              <w:rPr>
                <w:rFonts w:ascii="標楷體" w:eastAsia="標楷體" w:hAnsi="標楷體"/>
                <w:szCs w:val="24"/>
              </w:rPr>
            </w:pPr>
            <w:r w:rsidRPr="005E1D3D">
              <w:rPr>
                <w:rFonts w:ascii="標楷體" w:eastAsia="標楷體" w:hAnsi="標楷體" w:hint="eastAsia"/>
                <w:szCs w:val="24"/>
              </w:rPr>
              <w:t>前項申請主辦單位為市府教育處暨所屬機關單位及學校，免收保證金及切結書，並得免收或減收場地費及其他使用費。</w:t>
            </w:r>
          </w:p>
          <w:p w:rsidR="00376F4E" w:rsidRPr="005E1D3D" w:rsidRDefault="00376F4E" w:rsidP="00376F4E">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第十八條</w:t>
            </w:r>
          </w:p>
          <w:p w:rsidR="005D1651" w:rsidRPr="005E1D3D" w:rsidRDefault="005D1651" w:rsidP="005D1651">
            <w:pPr>
              <w:spacing w:line="440" w:lineRule="exact"/>
              <w:jc w:val="both"/>
              <w:rPr>
                <w:rFonts w:ascii="標楷體" w:eastAsia="標楷體" w:hAnsi="標楷體"/>
                <w:szCs w:val="24"/>
              </w:rPr>
            </w:pPr>
            <w:r w:rsidRPr="005E1D3D">
              <w:rPr>
                <w:rFonts w:ascii="標楷體" w:eastAsia="標楷體" w:hAnsi="標楷體" w:hint="eastAsia"/>
                <w:szCs w:val="24"/>
              </w:rPr>
              <w:t>本校場地經核准使用者，因故無法使用或有變更使用日期情事，應於原核准使用日七日前</w:t>
            </w:r>
            <w:r w:rsidR="0045171D" w:rsidRPr="005E1D3D">
              <w:rPr>
                <w:rFonts w:ascii="標楷體" w:eastAsia="標楷體" w:hAnsi="標楷體" w:hint="eastAsia"/>
                <w:szCs w:val="24"/>
              </w:rPr>
              <w:t>，向本</w:t>
            </w:r>
            <w:r w:rsidRPr="005E1D3D">
              <w:rPr>
                <w:rFonts w:ascii="標楷體" w:eastAsia="標楷體" w:hAnsi="標楷體" w:hint="eastAsia"/>
                <w:szCs w:val="24"/>
              </w:rPr>
              <w:t>校申請退費或變更日期。前項變更之日期，另由</w:t>
            </w:r>
            <w:r w:rsidR="0045171D" w:rsidRPr="005E1D3D">
              <w:rPr>
                <w:rFonts w:ascii="標楷體" w:eastAsia="標楷體" w:hAnsi="標楷體" w:hint="eastAsia"/>
                <w:szCs w:val="24"/>
              </w:rPr>
              <w:t>本</w:t>
            </w:r>
            <w:r w:rsidRPr="005E1D3D">
              <w:rPr>
                <w:rFonts w:ascii="標楷體" w:eastAsia="標楷體" w:hAnsi="標楷體" w:hint="eastAsia"/>
                <w:szCs w:val="24"/>
              </w:rPr>
              <w:t>校排定。</w:t>
            </w:r>
          </w:p>
          <w:p w:rsidR="002067B6" w:rsidRPr="005E1D3D" w:rsidRDefault="002067B6" w:rsidP="005D1651">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lastRenderedPageBreak/>
              <w:t>第十九條</w:t>
            </w:r>
          </w:p>
          <w:p w:rsidR="002067B6" w:rsidRPr="005E1D3D" w:rsidRDefault="002067B6" w:rsidP="005913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szCs w:val="24"/>
              </w:rPr>
            </w:pPr>
            <w:r w:rsidRPr="005E1D3D">
              <w:rPr>
                <w:rFonts w:ascii="標楷體" w:eastAsia="標楷體" w:hAnsi="標楷體" w:hint="eastAsia"/>
                <w:szCs w:val="24"/>
              </w:rPr>
              <w:t>未於本校核准時間或指定場地使用校園場地者，已繳交之場地使用費不予退還。但因不可抗力事由致無法使用者，不在此限。</w:t>
            </w:r>
          </w:p>
          <w:p w:rsidR="00F57C9D" w:rsidRPr="005E1D3D" w:rsidRDefault="00F57C9D" w:rsidP="00F57C9D">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第二十條</w:t>
            </w:r>
          </w:p>
          <w:p w:rsidR="00F57C9D" w:rsidRPr="005E1D3D" w:rsidRDefault="00F57C9D" w:rsidP="005913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szCs w:val="24"/>
              </w:rPr>
            </w:pPr>
            <w:r w:rsidRPr="005E1D3D">
              <w:rPr>
                <w:rFonts w:ascii="標楷體" w:eastAsia="標楷體" w:hAnsi="標楷體" w:hint="eastAsia"/>
                <w:szCs w:val="24"/>
              </w:rPr>
              <w:t>本校場地使用申請人於使用活動期間，應負責場地內外秩序、設備、公共安全、交通及環境衛生之維護與車輛停放、傷患急救等事宜，並接受本校場地管理人員之指導。</w:t>
            </w:r>
          </w:p>
          <w:p w:rsidR="001764AC" w:rsidRPr="005E1D3D" w:rsidRDefault="001764AC" w:rsidP="001764AC">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第二十一條</w:t>
            </w:r>
          </w:p>
          <w:p w:rsidR="001764AC" w:rsidRPr="005E1D3D" w:rsidRDefault="002C0AD6" w:rsidP="005913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szCs w:val="24"/>
              </w:rPr>
            </w:pPr>
            <w:r w:rsidRPr="005E1D3D">
              <w:rPr>
                <w:rFonts w:ascii="標楷體" w:eastAsia="標楷體" w:hAnsi="標楷體" w:hint="eastAsia"/>
                <w:szCs w:val="24"/>
              </w:rPr>
              <w:t>校園場地及其設備器材、相關設施，於使用完畢後，應</w:t>
            </w:r>
            <w:r w:rsidR="003529C7" w:rsidRPr="005E1D3D">
              <w:rPr>
                <w:rFonts w:ascii="標楷體" w:eastAsia="標楷體" w:hAnsi="標楷體" w:cs="細明體" w:hint="eastAsia"/>
                <w:kern w:val="0"/>
                <w:szCs w:val="24"/>
              </w:rPr>
              <w:t>於本校規定之時限內</w:t>
            </w:r>
            <w:r w:rsidRPr="005E1D3D">
              <w:rPr>
                <w:rFonts w:ascii="標楷體" w:eastAsia="標楷體" w:hAnsi="標楷體" w:hint="eastAsia"/>
                <w:szCs w:val="24"/>
              </w:rPr>
              <w:t>由使用申請人歸還及回復原狀；如有損壞或短少，應予補足、修復或照價賠償</w:t>
            </w:r>
            <w:r w:rsidR="003529C7" w:rsidRPr="005E1D3D">
              <w:rPr>
                <w:rFonts w:ascii="標楷體" w:eastAsia="標楷體" w:hAnsi="標楷體" w:cs="細明體" w:hint="eastAsia"/>
                <w:kern w:val="0"/>
                <w:szCs w:val="24"/>
              </w:rPr>
              <w:t>；未修復者，本校得動支保證金逕行修復，保證金不敷支用者，向申請人追償之</w:t>
            </w:r>
            <w:r w:rsidRPr="005E1D3D">
              <w:rPr>
                <w:rFonts w:ascii="標楷體" w:eastAsia="標楷體" w:hAnsi="標楷體" w:hint="eastAsia"/>
                <w:szCs w:val="24"/>
              </w:rPr>
              <w:t>。</w:t>
            </w:r>
          </w:p>
          <w:p w:rsidR="00825808" w:rsidRPr="005E1D3D" w:rsidRDefault="00825808" w:rsidP="00825808">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第二十二條</w:t>
            </w:r>
          </w:p>
          <w:p w:rsidR="002C3E48" w:rsidRPr="005E1D3D" w:rsidRDefault="002C3E48" w:rsidP="002C3E48">
            <w:pPr>
              <w:spacing w:line="480" w:lineRule="exact"/>
              <w:rPr>
                <w:rFonts w:ascii="標楷體" w:eastAsia="標楷體" w:hAnsi="標楷體"/>
                <w:szCs w:val="24"/>
              </w:rPr>
            </w:pPr>
            <w:r w:rsidRPr="005E1D3D">
              <w:rPr>
                <w:rFonts w:ascii="標楷體" w:eastAsia="標楷體" w:hAnsi="標楷體" w:hint="eastAsia"/>
                <w:szCs w:val="24"/>
              </w:rPr>
              <w:t>使用</w:t>
            </w:r>
            <w:r w:rsidR="00DA78E9" w:rsidRPr="005E1D3D">
              <w:rPr>
                <w:rFonts w:ascii="標楷體" w:eastAsia="標楷體" w:hAnsi="標楷體" w:hint="eastAsia"/>
                <w:szCs w:val="24"/>
              </w:rPr>
              <w:t>本校</w:t>
            </w:r>
            <w:r w:rsidR="0064566D" w:rsidRPr="005E1D3D">
              <w:rPr>
                <w:rFonts w:ascii="標楷體" w:eastAsia="標楷體" w:hAnsi="標楷體" w:hint="eastAsia"/>
                <w:szCs w:val="24"/>
              </w:rPr>
              <w:t>場地未經本</w:t>
            </w:r>
            <w:r w:rsidRPr="005E1D3D">
              <w:rPr>
                <w:rFonts w:ascii="標楷體" w:eastAsia="標楷體" w:hAnsi="標楷體" w:hint="eastAsia"/>
                <w:szCs w:val="24"/>
              </w:rPr>
              <w:t>校核准，不得有下列行為：</w:t>
            </w:r>
          </w:p>
          <w:p w:rsidR="002C3E48" w:rsidRPr="005E1D3D" w:rsidRDefault="002C3E48" w:rsidP="002C3E48">
            <w:pPr>
              <w:spacing w:line="480" w:lineRule="exact"/>
              <w:rPr>
                <w:rFonts w:ascii="標楷體" w:eastAsia="標楷體" w:hAnsi="標楷體"/>
                <w:szCs w:val="24"/>
              </w:rPr>
            </w:pPr>
            <w:r w:rsidRPr="005E1D3D">
              <w:rPr>
                <w:rFonts w:ascii="標楷體" w:eastAsia="標楷體" w:hAnsi="標楷體" w:hint="eastAsia"/>
                <w:szCs w:val="24"/>
              </w:rPr>
              <w:t>一、張貼或懸掛海報、標語、看板；已核准者，使用汙損或破壞場地牆面、地板或其他設施、設備之方式張貼或懸掛旗幟。</w:t>
            </w:r>
          </w:p>
          <w:p w:rsidR="002C3E48" w:rsidRPr="005E1D3D" w:rsidRDefault="002C3E48" w:rsidP="002C3E48">
            <w:pPr>
              <w:spacing w:line="480" w:lineRule="exact"/>
              <w:rPr>
                <w:rFonts w:ascii="標楷體" w:eastAsia="標楷體" w:hAnsi="標楷體"/>
                <w:szCs w:val="24"/>
              </w:rPr>
            </w:pPr>
            <w:r w:rsidRPr="005E1D3D">
              <w:rPr>
                <w:rFonts w:ascii="標楷體" w:eastAsia="標楷體" w:hAnsi="標楷體" w:hint="eastAsia"/>
                <w:szCs w:val="24"/>
              </w:rPr>
              <w:t>二、接用學校內之水、電、瓦斯等資源。</w:t>
            </w:r>
          </w:p>
          <w:p w:rsidR="002C3E48" w:rsidRPr="005E1D3D" w:rsidRDefault="002C3E48" w:rsidP="002C3E48">
            <w:pPr>
              <w:spacing w:line="480" w:lineRule="exact"/>
              <w:rPr>
                <w:rFonts w:ascii="標楷體" w:eastAsia="標楷體" w:hAnsi="標楷體"/>
                <w:szCs w:val="24"/>
              </w:rPr>
            </w:pPr>
            <w:r w:rsidRPr="005E1D3D">
              <w:rPr>
                <w:rFonts w:ascii="標楷體" w:eastAsia="標楷體" w:hAnsi="標楷體" w:hint="eastAsia"/>
                <w:szCs w:val="24"/>
              </w:rPr>
              <w:t>三、搭建臺架及使用電器設備。</w:t>
            </w:r>
          </w:p>
          <w:p w:rsidR="002C3E48" w:rsidRPr="005E1D3D" w:rsidRDefault="002C3E48" w:rsidP="002C3E48">
            <w:pPr>
              <w:spacing w:line="480" w:lineRule="exact"/>
              <w:rPr>
                <w:rFonts w:ascii="標楷體" w:eastAsia="標楷體" w:hAnsi="標楷體"/>
                <w:szCs w:val="24"/>
              </w:rPr>
            </w:pPr>
            <w:r w:rsidRPr="005E1D3D">
              <w:rPr>
                <w:rFonts w:ascii="標楷體" w:eastAsia="標楷體" w:hAnsi="標楷體" w:hint="eastAsia"/>
                <w:szCs w:val="24"/>
              </w:rPr>
              <w:t>四、將核准使用之場地一部或全部轉讓他人使用。</w:t>
            </w:r>
          </w:p>
          <w:p w:rsidR="00825808" w:rsidRPr="005E1D3D" w:rsidRDefault="002C3E48" w:rsidP="002C3E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szCs w:val="24"/>
              </w:rPr>
            </w:pPr>
            <w:r w:rsidRPr="005E1D3D">
              <w:rPr>
                <w:rFonts w:ascii="標楷體" w:eastAsia="標楷體" w:hAnsi="標楷體" w:hint="eastAsia"/>
                <w:szCs w:val="24"/>
              </w:rPr>
              <w:t>違反前項第一款至第三款規定者，學校於必要時得強制拆除，違規使用所衍生之費用由申請人及行為人負擔。</w:t>
            </w:r>
          </w:p>
          <w:p w:rsidR="001C01CC" w:rsidRPr="005E1D3D" w:rsidRDefault="001C01CC" w:rsidP="001C01CC">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第二十三條</w:t>
            </w:r>
          </w:p>
          <w:p w:rsidR="00A11907" w:rsidRPr="005E1D3D" w:rsidRDefault="0042154F" w:rsidP="00A11907">
            <w:pPr>
              <w:spacing w:line="480" w:lineRule="exact"/>
              <w:rPr>
                <w:rFonts w:ascii="標楷體" w:eastAsia="標楷體" w:hAnsi="標楷體"/>
                <w:szCs w:val="24"/>
              </w:rPr>
            </w:pPr>
            <w:r w:rsidRPr="005E1D3D">
              <w:rPr>
                <w:rFonts w:ascii="標楷體" w:eastAsia="標楷體" w:hAnsi="標楷體" w:hint="eastAsia"/>
                <w:szCs w:val="24"/>
              </w:rPr>
              <w:t>使用本校</w:t>
            </w:r>
            <w:r w:rsidR="00A11907" w:rsidRPr="005E1D3D">
              <w:rPr>
                <w:rFonts w:ascii="標楷體" w:eastAsia="標楷體" w:hAnsi="標楷體" w:hint="eastAsia"/>
                <w:szCs w:val="24"/>
              </w:rPr>
              <w:t>場地有下列情形之一，經勸導改善，而未改善或無法改善者</w:t>
            </w:r>
            <w:r w:rsidRPr="005E1D3D">
              <w:rPr>
                <w:rFonts w:ascii="標楷體" w:eastAsia="標楷體" w:hAnsi="標楷體" w:hint="eastAsia"/>
                <w:szCs w:val="24"/>
              </w:rPr>
              <w:t>，本</w:t>
            </w:r>
            <w:r w:rsidR="00A11907" w:rsidRPr="005E1D3D">
              <w:rPr>
                <w:rFonts w:ascii="標楷體" w:eastAsia="標楷體" w:hAnsi="標楷體" w:hint="eastAsia"/>
                <w:szCs w:val="24"/>
              </w:rPr>
              <w:t>校得廢止原核准處分；已使用者，得立即停止使用：</w:t>
            </w:r>
          </w:p>
          <w:p w:rsidR="00A11907" w:rsidRPr="005E1D3D" w:rsidRDefault="00A11907" w:rsidP="00A11907">
            <w:pPr>
              <w:spacing w:line="480" w:lineRule="exact"/>
              <w:rPr>
                <w:rFonts w:ascii="標楷體" w:eastAsia="標楷體" w:hAnsi="標楷體"/>
                <w:szCs w:val="24"/>
              </w:rPr>
            </w:pPr>
            <w:r w:rsidRPr="005E1D3D">
              <w:rPr>
                <w:rFonts w:ascii="標楷體" w:eastAsia="標楷體" w:hAnsi="標楷體" w:hint="eastAsia"/>
                <w:szCs w:val="24"/>
              </w:rPr>
              <w:t>一、未遵期繳納使用規費、保證金或其他費用。</w:t>
            </w:r>
          </w:p>
          <w:p w:rsidR="00A11907" w:rsidRPr="005E1D3D" w:rsidRDefault="00A11907" w:rsidP="00A11907">
            <w:pPr>
              <w:spacing w:line="480" w:lineRule="exact"/>
              <w:rPr>
                <w:rFonts w:ascii="標楷體" w:eastAsia="標楷體" w:hAnsi="標楷體"/>
                <w:szCs w:val="24"/>
              </w:rPr>
            </w:pPr>
            <w:r w:rsidRPr="005E1D3D">
              <w:rPr>
                <w:rFonts w:ascii="標楷體" w:eastAsia="標楷體" w:hAnsi="標楷體" w:hint="eastAsia"/>
                <w:szCs w:val="24"/>
              </w:rPr>
              <w:t>二、妨害公務或有故意破壞公物之行為。</w:t>
            </w:r>
          </w:p>
          <w:p w:rsidR="00A11907" w:rsidRPr="005E1D3D" w:rsidRDefault="00A11907" w:rsidP="00A11907">
            <w:pPr>
              <w:spacing w:line="480" w:lineRule="exact"/>
              <w:rPr>
                <w:rFonts w:ascii="標楷體" w:eastAsia="標楷體" w:hAnsi="標楷體"/>
                <w:szCs w:val="24"/>
              </w:rPr>
            </w:pPr>
            <w:r w:rsidRPr="005E1D3D">
              <w:rPr>
                <w:rFonts w:ascii="標楷體" w:eastAsia="標楷體" w:hAnsi="標楷體" w:hint="eastAsia"/>
                <w:szCs w:val="24"/>
              </w:rPr>
              <w:t>三、擅自將場地之全部或一部轉讓他人使用。</w:t>
            </w:r>
          </w:p>
          <w:p w:rsidR="00A11907" w:rsidRPr="005E1D3D" w:rsidRDefault="00A11907" w:rsidP="00A11907">
            <w:pPr>
              <w:spacing w:line="480" w:lineRule="exact"/>
              <w:rPr>
                <w:rFonts w:ascii="標楷體" w:eastAsia="標楷體" w:hAnsi="標楷體"/>
                <w:szCs w:val="24"/>
              </w:rPr>
            </w:pPr>
            <w:r w:rsidRPr="005E1D3D">
              <w:rPr>
                <w:rFonts w:ascii="標楷體" w:eastAsia="標楷體" w:hAnsi="標楷體" w:hint="eastAsia"/>
                <w:szCs w:val="24"/>
              </w:rPr>
              <w:t>四、未經核准之營業行為。</w:t>
            </w:r>
          </w:p>
          <w:p w:rsidR="00A11907" w:rsidRPr="005E1D3D" w:rsidRDefault="00A11907" w:rsidP="00A11907">
            <w:pPr>
              <w:spacing w:line="480" w:lineRule="exact"/>
              <w:rPr>
                <w:rFonts w:ascii="標楷體" w:eastAsia="標楷體" w:hAnsi="標楷體"/>
                <w:szCs w:val="24"/>
              </w:rPr>
            </w:pPr>
            <w:r w:rsidRPr="005E1D3D">
              <w:rPr>
                <w:rFonts w:ascii="標楷體" w:eastAsia="標楷體" w:hAnsi="標楷體" w:hint="eastAsia"/>
                <w:szCs w:val="24"/>
              </w:rPr>
              <w:t>五、未經核准招生、宣教、推銷或其廣告及相關標誌之設置。</w:t>
            </w:r>
          </w:p>
          <w:p w:rsidR="00A11907" w:rsidRPr="005E1D3D" w:rsidRDefault="00A11907" w:rsidP="00A11907">
            <w:pPr>
              <w:spacing w:line="480" w:lineRule="exact"/>
              <w:rPr>
                <w:rFonts w:ascii="標楷體" w:eastAsia="標楷體" w:hAnsi="標楷體"/>
                <w:szCs w:val="24"/>
              </w:rPr>
            </w:pPr>
            <w:r w:rsidRPr="005E1D3D">
              <w:rPr>
                <w:rFonts w:ascii="標楷體" w:eastAsia="標楷體" w:hAnsi="標楷體" w:hint="eastAsia"/>
                <w:szCs w:val="24"/>
              </w:rPr>
              <w:t>六、使用爆竹煙火或其他危險物品之行為。</w:t>
            </w:r>
          </w:p>
          <w:p w:rsidR="00A11907" w:rsidRPr="005E1D3D" w:rsidRDefault="00A11907" w:rsidP="00A11907">
            <w:pPr>
              <w:spacing w:line="480" w:lineRule="exact"/>
              <w:rPr>
                <w:rFonts w:ascii="標楷體" w:eastAsia="標楷體" w:hAnsi="標楷體"/>
                <w:szCs w:val="24"/>
              </w:rPr>
            </w:pPr>
            <w:r w:rsidRPr="005E1D3D">
              <w:rPr>
                <w:rFonts w:ascii="標楷體" w:eastAsia="標楷體" w:hAnsi="標楷體" w:hint="eastAsia"/>
                <w:szCs w:val="24"/>
              </w:rPr>
              <w:t>七、活動內容有危害他人健康、建築物安全或學校設施之虞。</w:t>
            </w:r>
          </w:p>
          <w:p w:rsidR="00A11907" w:rsidRPr="005E1D3D" w:rsidRDefault="00A11907" w:rsidP="00A11907">
            <w:pPr>
              <w:spacing w:line="480" w:lineRule="exact"/>
              <w:rPr>
                <w:rFonts w:ascii="標楷體" w:eastAsia="標楷體" w:hAnsi="標楷體"/>
                <w:szCs w:val="24"/>
              </w:rPr>
            </w:pPr>
            <w:r w:rsidRPr="005E1D3D">
              <w:rPr>
                <w:rFonts w:ascii="標楷體" w:eastAsia="標楷體" w:hAnsi="標楷體" w:hint="eastAsia"/>
                <w:szCs w:val="24"/>
              </w:rPr>
              <w:t>八、其他致生學校損害之行為。</w:t>
            </w:r>
          </w:p>
          <w:p w:rsidR="00A11907" w:rsidRPr="005E1D3D" w:rsidRDefault="00A11907" w:rsidP="00A11907">
            <w:pPr>
              <w:spacing w:line="480" w:lineRule="exact"/>
              <w:rPr>
                <w:rFonts w:ascii="標楷體" w:eastAsia="標楷體" w:hAnsi="標楷體"/>
                <w:szCs w:val="24"/>
              </w:rPr>
            </w:pPr>
            <w:r w:rsidRPr="005E1D3D">
              <w:rPr>
                <w:rFonts w:ascii="標楷體" w:eastAsia="標楷體" w:hAnsi="標楷體" w:hint="eastAsia"/>
                <w:szCs w:val="24"/>
              </w:rPr>
              <w:t>九、其他違反本辦法規定或不遵從學校指示之行為。</w:t>
            </w:r>
          </w:p>
          <w:p w:rsidR="00A11907" w:rsidRPr="005E1D3D" w:rsidRDefault="00A11907" w:rsidP="00A11907">
            <w:pPr>
              <w:spacing w:line="480" w:lineRule="exact"/>
              <w:rPr>
                <w:rFonts w:ascii="標楷體" w:eastAsia="標楷體" w:hAnsi="標楷體"/>
                <w:szCs w:val="24"/>
              </w:rPr>
            </w:pPr>
            <w:r w:rsidRPr="005E1D3D">
              <w:rPr>
                <w:rFonts w:ascii="標楷體" w:eastAsia="標楷體" w:hAnsi="標楷體" w:hint="eastAsia"/>
                <w:szCs w:val="24"/>
              </w:rPr>
              <w:lastRenderedPageBreak/>
              <w:t>十、其他違反法令或公序良俗之行為。</w:t>
            </w:r>
          </w:p>
          <w:p w:rsidR="00A11907" w:rsidRPr="005E1D3D" w:rsidRDefault="00A11907" w:rsidP="00A11907">
            <w:pPr>
              <w:spacing w:line="480" w:lineRule="exact"/>
              <w:rPr>
                <w:rFonts w:ascii="標楷體" w:eastAsia="標楷體" w:hAnsi="標楷體"/>
                <w:szCs w:val="24"/>
              </w:rPr>
            </w:pPr>
            <w:r w:rsidRPr="005E1D3D">
              <w:rPr>
                <w:rFonts w:ascii="標楷體" w:eastAsia="標楷體" w:hAnsi="標楷體" w:hint="eastAsia"/>
                <w:szCs w:val="24"/>
              </w:rPr>
              <w:t>十一、未依核准時間或場地使用校園場地。</w:t>
            </w:r>
          </w:p>
          <w:p w:rsidR="00A11907" w:rsidRPr="005E1D3D" w:rsidRDefault="00A11907" w:rsidP="00A11907">
            <w:pPr>
              <w:spacing w:line="480" w:lineRule="exact"/>
              <w:rPr>
                <w:rFonts w:ascii="標楷體" w:eastAsia="標楷體" w:hAnsi="標楷體"/>
                <w:szCs w:val="24"/>
              </w:rPr>
            </w:pPr>
            <w:r w:rsidRPr="005E1D3D">
              <w:rPr>
                <w:rFonts w:ascii="標楷體" w:eastAsia="標楷體" w:hAnsi="標楷體" w:hint="eastAsia"/>
                <w:szCs w:val="24"/>
              </w:rPr>
              <w:t>違反前項第二款至第十款規定，經撤銷或廢止核准使用者，一年內不得申請使用校園場地，所繳各項費用，除保證金依第十六條規定發還外，不予退還。</w:t>
            </w:r>
          </w:p>
          <w:p w:rsidR="001C01CC" w:rsidRPr="005E1D3D" w:rsidRDefault="00A11907" w:rsidP="00D877EC">
            <w:pPr>
              <w:spacing w:line="480" w:lineRule="exact"/>
              <w:rPr>
                <w:rFonts w:ascii="標楷體" w:eastAsia="標楷體" w:hAnsi="標楷體"/>
                <w:szCs w:val="24"/>
              </w:rPr>
            </w:pPr>
            <w:r w:rsidRPr="005E1D3D">
              <w:rPr>
                <w:rFonts w:ascii="標楷體" w:eastAsia="標楷體" w:hAnsi="標楷體" w:hint="eastAsia"/>
                <w:szCs w:val="24"/>
              </w:rPr>
              <w:t>學校得於核准處分書將第一項、第二項規定載明為附款。</w:t>
            </w:r>
          </w:p>
        </w:tc>
      </w:tr>
      <w:tr w:rsidR="005E1D3D" w:rsidRPr="005E1D3D" w:rsidTr="00B47406">
        <w:tc>
          <w:tcPr>
            <w:tcW w:w="10365" w:type="dxa"/>
            <w:shd w:val="clear" w:color="auto" w:fill="FFFFFF"/>
            <w:hideMark/>
          </w:tcPr>
          <w:p w:rsidR="00846FA1" w:rsidRPr="005E1D3D" w:rsidRDefault="00846FA1" w:rsidP="00846FA1">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lastRenderedPageBreak/>
              <w:t>第</w:t>
            </w:r>
            <w:r w:rsidR="008547A3" w:rsidRPr="005E1D3D">
              <w:rPr>
                <w:rFonts w:ascii="標楷體" w:eastAsia="標楷體" w:hAnsi="標楷體" w:cs="新細明體" w:hint="eastAsia"/>
                <w:b/>
                <w:bCs/>
                <w:kern w:val="0"/>
                <w:szCs w:val="24"/>
              </w:rPr>
              <w:t>二</w:t>
            </w:r>
            <w:r w:rsidRPr="005E1D3D">
              <w:rPr>
                <w:rFonts w:ascii="標楷體" w:eastAsia="標楷體" w:hAnsi="標楷體" w:cs="新細明體" w:hint="eastAsia"/>
                <w:b/>
                <w:bCs/>
                <w:kern w:val="0"/>
                <w:szCs w:val="24"/>
              </w:rPr>
              <w:t>十</w:t>
            </w:r>
            <w:r w:rsidR="008547A3" w:rsidRPr="005E1D3D">
              <w:rPr>
                <w:rFonts w:ascii="標楷體" w:eastAsia="標楷體" w:hAnsi="標楷體" w:cs="新細明體" w:hint="eastAsia"/>
                <w:b/>
                <w:bCs/>
                <w:kern w:val="0"/>
                <w:szCs w:val="24"/>
              </w:rPr>
              <w:t>四</w:t>
            </w:r>
            <w:r w:rsidRPr="005E1D3D">
              <w:rPr>
                <w:rFonts w:ascii="標楷體" w:eastAsia="標楷體" w:hAnsi="標楷體" w:cs="新細明體" w:hint="eastAsia"/>
                <w:b/>
                <w:bCs/>
                <w:kern w:val="0"/>
                <w:szCs w:val="24"/>
              </w:rPr>
              <w:t>條</w:t>
            </w:r>
          </w:p>
          <w:p w:rsidR="00846FA1" w:rsidRPr="005E1D3D" w:rsidRDefault="005F339F" w:rsidP="002D40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新細明體"/>
                <w:kern w:val="0"/>
                <w:szCs w:val="24"/>
              </w:rPr>
            </w:pPr>
            <w:r w:rsidRPr="005E1D3D">
              <w:rPr>
                <w:rFonts w:ascii="標楷體" w:eastAsia="標楷體" w:hAnsi="標楷體" w:hint="eastAsia"/>
                <w:szCs w:val="24"/>
              </w:rPr>
              <w:t>依本辦法規定所收各項規費，採收支對列方式納入本校預算，</w:t>
            </w:r>
            <w:r w:rsidRPr="005E1D3D">
              <w:rPr>
                <w:rFonts w:ascii="標楷體" w:eastAsia="標楷體" w:hAnsi="標楷體" w:cs="細明體" w:hint="eastAsia"/>
                <w:kern w:val="0"/>
                <w:szCs w:val="24"/>
              </w:rPr>
              <w:t>依預算程序</w:t>
            </w:r>
            <w:r w:rsidR="002D404A" w:rsidRPr="005E1D3D">
              <w:rPr>
                <w:rFonts w:ascii="標楷體" w:eastAsia="標楷體" w:hAnsi="標楷體" w:cs="細明體" w:hint="eastAsia"/>
                <w:kern w:val="0"/>
                <w:szCs w:val="24"/>
              </w:rPr>
              <w:t>、</w:t>
            </w:r>
            <w:r w:rsidRPr="005E1D3D">
              <w:rPr>
                <w:rFonts w:ascii="標楷體" w:eastAsia="標楷體" w:hAnsi="標楷體" w:cs="細明體" w:hint="eastAsia"/>
                <w:kern w:val="0"/>
                <w:szCs w:val="24"/>
              </w:rPr>
              <w:t>「直轄市及縣</w:t>
            </w:r>
            <w:r w:rsidRPr="005E1D3D">
              <w:rPr>
                <w:rFonts w:ascii="標楷體" w:eastAsia="標楷體" w:hAnsi="標楷體" w:hint="eastAsia"/>
                <w:szCs w:val="24"/>
              </w:rPr>
              <w:t>(市）</w:t>
            </w:r>
            <w:r w:rsidRPr="005E1D3D">
              <w:rPr>
                <w:rFonts w:ascii="標楷體" w:eastAsia="標楷體" w:hAnsi="標楷體" w:cs="細明體" w:hint="eastAsia"/>
                <w:kern w:val="0"/>
                <w:szCs w:val="24"/>
              </w:rPr>
              <w:t>附屬單位預算執行要點」及「本市地方教育發展基金賸餘款滾存支用要點」之規定辦理</w:t>
            </w:r>
            <w:r w:rsidRPr="005E1D3D">
              <w:rPr>
                <w:rFonts w:ascii="標楷體" w:eastAsia="標楷體" w:hAnsi="標楷體" w:hint="eastAsia"/>
                <w:szCs w:val="24"/>
              </w:rPr>
              <w:t>。</w:t>
            </w:r>
          </w:p>
        </w:tc>
      </w:tr>
      <w:tr w:rsidR="005E1D3D" w:rsidRPr="005E1D3D" w:rsidTr="00B47406">
        <w:tc>
          <w:tcPr>
            <w:tcW w:w="10365" w:type="dxa"/>
            <w:shd w:val="clear" w:color="auto" w:fill="FFFFFF"/>
            <w:hideMark/>
          </w:tcPr>
          <w:p w:rsidR="00846FA1" w:rsidRPr="005E1D3D" w:rsidRDefault="00846FA1" w:rsidP="00B22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新細明體"/>
                <w:kern w:val="0"/>
                <w:szCs w:val="24"/>
              </w:rPr>
            </w:pPr>
          </w:p>
        </w:tc>
      </w:tr>
      <w:tr w:rsidR="005E1D3D" w:rsidRPr="005E1D3D" w:rsidTr="00B47406">
        <w:tc>
          <w:tcPr>
            <w:tcW w:w="10365" w:type="dxa"/>
            <w:shd w:val="clear" w:color="auto" w:fill="FFFFFF"/>
            <w:hideMark/>
          </w:tcPr>
          <w:p w:rsidR="00846FA1" w:rsidRPr="005E1D3D" w:rsidRDefault="00846FA1" w:rsidP="00846FA1">
            <w:pPr>
              <w:widowControl/>
              <w:spacing w:line="495" w:lineRule="atLeast"/>
              <w:rPr>
                <w:rFonts w:ascii="標楷體" w:eastAsia="標楷體" w:hAnsi="標楷體" w:cs="新細明體"/>
                <w:kern w:val="0"/>
                <w:szCs w:val="24"/>
              </w:rPr>
            </w:pPr>
            <w:r w:rsidRPr="005E1D3D">
              <w:rPr>
                <w:rFonts w:ascii="標楷體" w:eastAsia="標楷體" w:hAnsi="標楷體" w:cs="新細明體" w:hint="eastAsia"/>
                <w:b/>
                <w:bCs/>
                <w:kern w:val="0"/>
                <w:szCs w:val="24"/>
              </w:rPr>
              <w:t>第</w:t>
            </w:r>
            <w:r w:rsidR="0090011A" w:rsidRPr="005E1D3D">
              <w:rPr>
                <w:rFonts w:ascii="標楷體" w:eastAsia="標楷體" w:hAnsi="標楷體" w:cs="新細明體" w:hint="eastAsia"/>
                <w:b/>
                <w:bCs/>
                <w:kern w:val="0"/>
                <w:szCs w:val="24"/>
              </w:rPr>
              <w:t>二十五</w:t>
            </w:r>
            <w:r w:rsidRPr="005E1D3D">
              <w:rPr>
                <w:rFonts w:ascii="標楷體" w:eastAsia="標楷體" w:hAnsi="標楷體" w:cs="新細明體" w:hint="eastAsia"/>
                <w:b/>
                <w:bCs/>
                <w:kern w:val="0"/>
                <w:szCs w:val="24"/>
              </w:rPr>
              <w:t>條</w:t>
            </w:r>
          </w:p>
          <w:p w:rsidR="00846FA1" w:rsidRPr="005E1D3D" w:rsidRDefault="0090011A" w:rsidP="00B22E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新細明體"/>
                <w:kern w:val="0"/>
                <w:szCs w:val="24"/>
              </w:rPr>
            </w:pPr>
            <w:r w:rsidRPr="005E1D3D">
              <w:rPr>
                <w:rFonts w:ascii="標楷體" w:eastAsia="標楷體" w:hAnsi="標楷體" w:cs="細明體" w:hint="eastAsia"/>
                <w:kern w:val="0"/>
                <w:szCs w:val="24"/>
              </w:rPr>
              <w:t>本辦法自發布日施行，</w:t>
            </w:r>
            <w:r w:rsidR="00846FA1" w:rsidRPr="005E1D3D">
              <w:rPr>
                <w:rFonts w:ascii="標楷體" w:eastAsia="標楷體" w:hAnsi="標楷體" w:cs="細明體" w:hint="eastAsia"/>
                <w:kern w:val="0"/>
                <w:szCs w:val="24"/>
              </w:rPr>
              <w:t>本辦法所需之書表格式，由本</w:t>
            </w:r>
            <w:r w:rsidR="00E0746A" w:rsidRPr="005E1D3D">
              <w:rPr>
                <w:rFonts w:ascii="標楷體" w:eastAsia="標楷體" w:hAnsi="標楷體" w:cs="細明體" w:hint="eastAsia"/>
                <w:kern w:val="0"/>
                <w:szCs w:val="24"/>
              </w:rPr>
              <w:t>校</w:t>
            </w:r>
            <w:r w:rsidR="00846FA1" w:rsidRPr="005E1D3D">
              <w:rPr>
                <w:rFonts w:ascii="標楷體" w:eastAsia="標楷體" w:hAnsi="標楷體" w:cs="細明體" w:hint="eastAsia"/>
                <w:kern w:val="0"/>
                <w:szCs w:val="24"/>
              </w:rPr>
              <w:t>訂定。</w:t>
            </w:r>
          </w:p>
        </w:tc>
      </w:tr>
      <w:tr w:rsidR="005E1D3D" w:rsidRPr="005E1D3D" w:rsidTr="00B47406">
        <w:tc>
          <w:tcPr>
            <w:tcW w:w="10365" w:type="dxa"/>
            <w:shd w:val="clear" w:color="auto" w:fill="FFFFFF"/>
            <w:hideMark/>
          </w:tcPr>
          <w:p w:rsidR="00846FA1" w:rsidRPr="005E1D3D" w:rsidRDefault="00846FA1" w:rsidP="00846F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360" w:lineRule="atLeast"/>
              <w:rPr>
                <w:rFonts w:ascii="標楷體" w:eastAsia="標楷體" w:hAnsi="標楷體" w:cs="細明體"/>
                <w:kern w:val="0"/>
                <w:szCs w:val="24"/>
              </w:rPr>
            </w:pPr>
          </w:p>
        </w:tc>
      </w:tr>
    </w:tbl>
    <w:p w:rsidR="00B061EB" w:rsidRPr="005E1D3D" w:rsidRDefault="00B061EB">
      <w:pPr>
        <w:rPr>
          <w:rFonts w:ascii="標楷體" w:eastAsia="標楷體" w:hAnsi="標楷體"/>
        </w:rPr>
      </w:pPr>
    </w:p>
    <w:p w:rsidR="00B061EB" w:rsidRPr="005E1D3D" w:rsidRDefault="00B061EB">
      <w:pPr>
        <w:widowControl/>
        <w:rPr>
          <w:rFonts w:ascii="標楷體" w:eastAsia="標楷體" w:hAnsi="標楷體"/>
        </w:rPr>
      </w:pPr>
      <w:r w:rsidRPr="005E1D3D">
        <w:rPr>
          <w:rFonts w:ascii="標楷體" w:eastAsia="標楷體" w:hAnsi="標楷體"/>
        </w:rPr>
        <w:br w:type="page"/>
      </w:r>
    </w:p>
    <w:p w:rsidR="0022001E" w:rsidRPr="005E1D3D" w:rsidRDefault="00B061EB">
      <w:pPr>
        <w:rPr>
          <w:rFonts w:ascii="標楷體" w:eastAsia="標楷體" w:hAnsi="標楷體"/>
        </w:rPr>
      </w:pPr>
      <w:r w:rsidRPr="005E1D3D">
        <w:rPr>
          <w:rFonts w:ascii="標楷體" w:eastAsia="標楷體" w:hAnsi="標楷體" w:hint="eastAsia"/>
        </w:rPr>
        <w:lastRenderedPageBreak/>
        <w:t xml:space="preserve">附表 </w:t>
      </w:r>
      <w:r w:rsidRPr="005E1D3D">
        <w:rPr>
          <w:rFonts w:ascii="標楷體" w:eastAsia="標楷體" w:hAnsi="標楷體" w:cs="Times New Roman" w:hint="eastAsia"/>
        </w:rPr>
        <w:t>收費標準</w:t>
      </w:r>
    </w:p>
    <w:tbl>
      <w:tblPr>
        <w:tblpPr w:leftFromText="180" w:rightFromText="180" w:vertAnchor="text" w:horzAnchor="margin" w:tblpXSpec="center" w:tblpY="657"/>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7"/>
        <w:gridCol w:w="1437"/>
        <w:gridCol w:w="1280"/>
        <w:gridCol w:w="1097"/>
        <w:gridCol w:w="1095"/>
        <w:gridCol w:w="4769"/>
      </w:tblGrid>
      <w:tr w:rsidR="005E1D3D" w:rsidRPr="005E1D3D" w:rsidTr="001E4A8E">
        <w:trPr>
          <w:trHeight w:val="1125"/>
        </w:trPr>
        <w:tc>
          <w:tcPr>
            <w:tcW w:w="192"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序</w:t>
            </w:r>
          </w:p>
        </w:tc>
        <w:tc>
          <w:tcPr>
            <w:tcW w:w="714" w:type="pct"/>
            <w:vAlign w:val="center"/>
          </w:tcPr>
          <w:p w:rsidR="00B061EB" w:rsidRPr="005E1D3D" w:rsidRDefault="00B061EB" w:rsidP="006E2CB8">
            <w:pPr>
              <w:snapToGrid w:val="0"/>
              <w:spacing w:line="0" w:lineRule="atLeast"/>
              <w:rPr>
                <w:rFonts w:ascii="標楷體" w:eastAsia="標楷體" w:hAnsi="標楷體" w:cs="Times New Roman"/>
              </w:rPr>
            </w:pPr>
            <w:r w:rsidRPr="005E1D3D">
              <w:rPr>
                <w:rFonts w:ascii="標楷體" w:eastAsia="標楷體" w:hAnsi="標楷體" w:cs="Times New Roman" w:hint="eastAsia"/>
              </w:rPr>
              <w:t>場地名稱</w:t>
            </w:r>
          </w:p>
        </w:tc>
        <w:tc>
          <w:tcPr>
            <w:tcW w:w="636"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場地費</w:t>
            </w:r>
          </w:p>
          <w:p w:rsidR="00B061EB" w:rsidRPr="005E1D3D" w:rsidRDefault="00303944" w:rsidP="006E2CB8">
            <w:pPr>
              <w:snapToGrid w:val="0"/>
              <w:spacing w:line="0" w:lineRule="atLeast"/>
              <w:jc w:val="center"/>
              <w:rPr>
                <w:rFonts w:ascii="標楷體" w:eastAsia="標楷體" w:hAnsi="標楷體" w:cs="Times New Roman"/>
                <w:sz w:val="20"/>
                <w:szCs w:val="20"/>
              </w:rPr>
            </w:pPr>
            <w:r w:rsidRPr="005E1D3D">
              <w:rPr>
                <w:rFonts w:ascii="標楷體" w:eastAsia="標楷體" w:hAnsi="標楷體" w:cs="Times New Roman" w:hint="eastAsia"/>
                <w:sz w:val="20"/>
                <w:szCs w:val="20"/>
              </w:rPr>
              <w:t xml:space="preserve"> </w:t>
            </w:r>
            <w:r w:rsidR="00B061EB" w:rsidRPr="005E1D3D">
              <w:rPr>
                <w:rFonts w:ascii="標楷體" w:eastAsia="標楷體" w:hAnsi="標楷體" w:cs="Times New Roman" w:hint="eastAsia"/>
                <w:sz w:val="20"/>
                <w:szCs w:val="20"/>
              </w:rPr>
              <w:t>(1小時)</w:t>
            </w:r>
          </w:p>
        </w:tc>
        <w:tc>
          <w:tcPr>
            <w:tcW w:w="545"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冷氣費</w:t>
            </w:r>
          </w:p>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sz w:val="20"/>
                <w:szCs w:val="20"/>
              </w:rPr>
              <w:t>(1小時)</w:t>
            </w:r>
          </w:p>
        </w:tc>
        <w:tc>
          <w:tcPr>
            <w:tcW w:w="544"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保證金</w:t>
            </w:r>
          </w:p>
        </w:tc>
        <w:tc>
          <w:tcPr>
            <w:tcW w:w="2369"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備    註</w:t>
            </w:r>
          </w:p>
        </w:tc>
      </w:tr>
      <w:tr w:rsidR="005E1D3D" w:rsidRPr="005E1D3D" w:rsidTr="001E4A8E">
        <w:trPr>
          <w:trHeight w:val="389"/>
        </w:trPr>
        <w:tc>
          <w:tcPr>
            <w:tcW w:w="192"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1</w:t>
            </w:r>
          </w:p>
        </w:tc>
        <w:tc>
          <w:tcPr>
            <w:tcW w:w="714" w:type="pct"/>
            <w:vAlign w:val="center"/>
          </w:tcPr>
          <w:p w:rsidR="00B061EB" w:rsidRPr="005E1D3D" w:rsidRDefault="00B061EB" w:rsidP="006E2CB8">
            <w:pPr>
              <w:snapToGrid w:val="0"/>
              <w:spacing w:line="0" w:lineRule="atLeast"/>
              <w:jc w:val="both"/>
              <w:rPr>
                <w:rFonts w:ascii="標楷體" w:eastAsia="標楷體" w:hAnsi="標楷體" w:cs="Times New Roman"/>
              </w:rPr>
            </w:pPr>
            <w:r w:rsidRPr="005E1D3D">
              <w:rPr>
                <w:rFonts w:ascii="標楷體" w:eastAsia="標楷體" w:hAnsi="標楷體" w:cs="Times New Roman" w:hint="eastAsia"/>
              </w:rPr>
              <w:t>一般教室</w:t>
            </w:r>
          </w:p>
        </w:tc>
        <w:tc>
          <w:tcPr>
            <w:tcW w:w="636" w:type="pct"/>
            <w:vAlign w:val="center"/>
          </w:tcPr>
          <w:p w:rsidR="00B061EB" w:rsidRPr="005E1D3D" w:rsidRDefault="00B061EB" w:rsidP="006E2CB8">
            <w:pPr>
              <w:spacing w:line="0" w:lineRule="atLeast"/>
              <w:jc w:val="center"/>
              <w:rPr>
                <w:rFonts w:ascii="標楷體" w:eastAsia="標楷體" w:hAnsi="標楷體" w:cs="Times New Roman"/>
              </w:rPr>
            </w:pPr>
            <w:r w:rsidRPr="005E1D3D">
              <w:rPr>
                <w:rFonts w:ascii="標楷體" w:eastAsia="標楷體" w:hAnsi="標楷體" w:cs="Times New Roman" w:hint="eastAsia"/>
              </w:rPr>
              <w:t>300</w:t>
            </w:r>
          </w:p>
        </w:tc>
        <w:tc>
          <w:tcPr>
            <w:tcW w:w="545" w:type="pct"/>
            <w:vAlign w:val="center"/>
          </w:tcPr>
          <w:p w:rsidR="00B061EB" w:rsidRPr="005E1D3D" w:rsidRDefault="001E4A8E" w:rsidP="001E4A8E">
            <w:pPr>
              <w:spacing w:line="0" w:lineRule="atLeast"/>
              <w:jc w:val="center"/>
              <w:rPr>
                <w:rFonts w:ascii="標楷體" w:eastAsia="標楷體" w:hAnsi="標楷體" w:cs="Times New Roman"/>
              </w:rPr>
            </w:pPr>
            <w:r>
              <w:rPr>
                <w:rFonts w:ascii="標楷體" w:eastAsia="標楷體" w:hAnsi="標楷體" w:cs="Times New Roman" w:hint="eastAsia"/>
              </w:rPr>
              <w:t>500</w:t>
            </w:r>
          </w:p>
        </w:tc>
        <w:tc>
          <w:tcPr>
            <w:tcW w:w="544" w:type="pct"/>
            <w:vMerge w:val="restart"/>
            <w:vAlign w:val="center"/>
          </w:tcPr>
          <w:p w:rsidR="00B061EB" w:rsidRPr="005E1D3D" w:rsidRDefault="00B061EB" w:rsidP="006E2CB8">
            <w:pPr>
              <w:spacing w:line="0" w:lineRule="atLeast"/>
              <w:jc w:val="center"/>
              <w:rPr>
                <w:rFonts w:ascii="標楷體" w:eastAsia="標楷體" w:hAnsi="標楷體" w:cs="Times New Roman"/>
              </w:rPr>
            </w:pPr>
            <w:r w:rsidRPr="005E1D3D">
              <w:rPr>
                <w:rFonts w:ascii="標楷體" w:eastAsia="標楷體" w:hAnsi="標楷體" w:cs="Times New Roman" w:hint="eastAsia"/>
              </w:rPr>
              <w:t>總</w:t>
            </w:r>
            <w:r w:rsidR="00FB0814">
              <w:rPr>
                <w:rFonts w:ascii="標楷體" w:eastAsia="標楷體" w:hAnsi="標楷體" w:cs="Times New Roman" w:hint="eastAsia"/>
              </w:rPr>
              <w:t>收</w:t>
            </w:r>
            <w:r w:rsidRPr="005E1D3D">
              <w:rPr>
                <w:rFonts w:ascii="標楷體" w:eastAsia="標楷體" w:hAnsi="標楷體" w:cs="Times New Roman" w:hint="eastAsia"/>
              </w:rPr>
              <w:t>費</w:t>
            </w:r>
          </w:p>
          <w:p w:rsidR="00B061EB" w:rsidRPr="005E1D3D" w:rsidRDefault="00B061EB" w:rsidP="006E2CB8">
            <w:pPr>
              <w:spacing w:line="0" w:lineRule="atLeast"/>
              <w:jc w:val="center"/>
              <w:rPr>
                <w:rFonts w:ascii="標楷體" w:eastAsia="標楷體" w:hAnsi="標楷體" w:cs="Times New Roman"/>
              </w:rPr>
            </w:pPr>
            <w:r w:rsidRPr="005E1D3D">
              <w:rPr>
                <w:rFonts w:ascii="標楷體" w:eastAsia="標楷體" w:hAnsi="標楷體" w:cs="Times New Roman" w:hint="eastAsia"/>
              </w:rPr>
              <w:t>額度2倍</w:t>
            </w:r>
          </w:p>
        </w:tc>
        <w:tc>
          <w:tcPr>
            <w:tcW w:w="2369" w:type="pct"/>
            <w:vMerge w:val="restart"/>
          </w:tcPr>
          <w:p w:rsidR="00B061EB" w:rsidRPr="005E1D3D" w:rsidRDefault="00B061EB" w:rsidP="006E2CB8">
            <w:pPr>
              <w:snapToGrid w:val="0"/>
              <w:spacing w:line="0" w:lineRule="atLeast"/>
              <w:jc w:val="both"/>
              <w:rPr>
                <w:rFonts w:ascii="標楷體" w:eastAsia="標楷體" w:hAnsi="標楷體" w:cs="Times New Roman"/>
              </w:rPr>
            </w:pPr>
            <w:r w:rsidRPr="005E1D3D">
              <w:rPr>
                <w:rFonts w:ascii="標楷體" w:eastAsia="標楷體" w:hAnsi="標楷體" w:cs="Times New Roman" w:hint="eastAsia"/>
              </w:rPr>
              <w:t>一、排球場、和風操場無夜間照明。</w:t>
            </w:r>
          </w:p>
          <w:p w:rsidR="00B061EB" w:rsidRPr="005E1D3D" w:rsidRDefault="00B061EB" w:rsidP="006E2CB8">
            <w:pPr>
              <w:snapToGrid w:val="0"/>
              <w:spacing w:line="0" w:lineRule="atLeast"/>
              <w:jc w:val="both"/>
              <w:rPr>
                <w:rFonts w:ascii="標楷體" w:eastAsia="標楷體" w:hAnsi="標楷體" w:cs="Times New Roman"/>
              </w:rPr>
            </w:pPr>
            <w:r w:rsidRPr="005E1D3D">
              <w:rPr>
                <w:rFonts w:ascii="標楷體" w:eastAsia="標楷體" w:hAnsi="標楷體" w:cs="Times New Roman" w:hint="eastAsia"/>
              </w:rPr>
              <w:t>二、申請人租借後不得轉租或分租。</w:t>
            </w:r>
          </w:p>
          <w:p w:rsidR="00B061EB" w:rsidRPr="005E1D3D" w:rsidRDefault="00B061EB" w:rsidP="006E2CB8">
            <w:pPr>
              <w:snapToGrid w:val="0"/>
              <w:spacing w:line="0" w:lineRule="atLeast"/>
              <w:jc w:val="both"/>
              <w:rPr>
                <w:rFonts w:ascii="標楷體" w:eastAsia="標楷體" w:hAnsi="標楷體" w:cs="Times New Roman"/>
              </w:rPr>
            </w:pPr>
            <w:r w:rsidRPr="005E1D3D">
              <w:rPr>
                <w:rFonts w:ascii="標楷體" w:eastAsia="標楷體" w:hAnsi="標楷體" w:cs="Times New Roman" w:hint="eastAsia"/>
              </w:rPr>
              <w:t>三、加收項目：</w:t>
            </w:r>
          </w:p>
          <w:p w:rsidR="00B061EB" w:rsidRPr="005E1D3D" w:rsidRDefault="00B061EB" w:rsidP="006E2CB8">
            <w:pPr>
              <w:snapToGrid w:val="0"/>
              <w:spacing w:line="0" w:lineRule="atLeast"/>
              <w:ind w:leftChars="200" w:left="960" w:hangingChars="200" w:hanging="480"/>
              <w:jc w:val="both"/>
              <w:rPr>
                <w:rFonts w:ascii="標楷體" w:eastAsia="標楷體" w:hAnsi="標楷體" w:cs="Times New Roman"/>
              </w:rPr>
            </w:pPr>
            <w:r w:rsidRPr="005E1D3D">
              <w:rPr>
                <w:rFonts w:ascii="標楷體" w:eastAsia="標楷體" w:hAnsi="標楷體" w:cs="Times New Roman" w:hint="eastAsia"/>
              </w:rPr>
              <w:t>(一)電腦、資訊設備每部每小時50元。</w:t>
            </w:r>
          </w:p>
          <w:p w:rsidR="00B061EB" w:rsidRPr="005E1D3D" w:rsidRDefault="00B061EB" w:rsidP="006E2CB8">
            <w:pPr>
              <w:snapToGrid w:val="0"/>
              <w:spacing w:line="0" w:lineRule="atLeast"/>
              <w:ind w:leftChars="200" w:left="960" w:hangingChars="200" w:hanging="480"/>
              <w:jc w:val="both"/>
              <w:rPr>
                <w:rFonts w:ascii="標楷體" w:eastAsia="標楷體" w:hAnsi="標楷體" w:cs="Times New Roman"/>
              </w:rPr>
            </w:pPr>
            <w:r w:rsidRPr="005E1D3D">
              <w:rPr>
                <w:rFonts w:ascii="標楷體" w:eastAsia="標楷體" w:hAnsi="標楷體" w:cs="Times New Roman" w:hint="eastAsia"/>
              </w:rPr>
              <w:t>(二)投影機、電器設備每部每小時100元。</w:t>
            </w:r>
          </w:p>
          <w:p w:rsidR="00B061EB" w:rsidRPr="005E1D3D" w:rsidRDefault="00B061EB" w:rsidP="006E2CB8">
            <w:pPr>
              <w:snapToGrid w:val="0"/>
              <w:spacing w:line="0" w:lineRule="atLeast"/>
              <w:ind w:leftChars="200" w:left="960" w:hangingChars="200" w:hanging="480"/>
              <w:jc w:val="both"/>
              <w:rPr>
                <w:rFonts w:ascii="標楷體" w:eastAsia="標楷體" w:hAnsi="標楷體" w:cs="Times New Roman"/>
              </w:rPr>
            </w:pPr>
            <w:r w:rsidRPr="005E1D3D">
              <w:rPr>
                <w:rFonts w:ascii="標楷體" w:eastAsia="標楷體" w:hAnsi="標楷體" w:cs="Times New Roman" w:hint="eastAsia"/>
              </w:rPr>
              <w:t>(三)電梯每部每場300元。</w:t>
            </w:r>
          </w:p>
          <w:p w:rsidR="00303944" w:rsidRPr="005E1D3D" w:rsidRDefault="00303944" w:rsidP="006E2CB8">
            <w:pPr>
              <w:snapToGrid w:val="0"/>
              <w:spacing w:line="0" w:lineRule="atLeast"/>
              <w:ind w:leftChars="200" w:left="960" w:hangingChars="200" w:hanging="480"/>
              <w:jc w:val="both"/>
              <w:rPr>
                <w:rFonts w:ascii="標楷體" w:eastAsia="標楷體" w:hAnsi="標楷體" w:cs="Times New Roman"/>
              </w:rPr>
            </w:pPr>
            <w:r w:rsidRPr="005E1D3D">
              <w:rPr>
                <w:rFonts w:ascii="標楷體" w:eastAsia="標楷體" w:hAnsi="標楷體" w:cs="Times New Roman" w:hint="eastAsia"/>
              </w:rPr>
              <w:t>(四)水電費酌收每次100元(以2小時為單位，未滿2小時以2小時計)。</w:t>
            </w:r>
          </w:p>
          <w:p w:rsidR="00B061EB" w:rsidRPr="005E1D3D" w:rsidRDefault="00B061EB" w:rsidP="00C73294">
            <w:pPr>
              <w:snapToGrid w:val="0"/>
              <w:spacing w:line="0" w:lineRule="atLeast"/>
              <w:ind w:left="372" w:hangingChars="155" w:hanging="372"/>
              <w:jc w:val="both"/>
              <w:rPr>
                <w:rFonts w:ascii="標楷體" w:eastAsia="標楷體" w:hAnsi="標楷體" w:cs="Times New Roman"/>
              </w:rPr>
            </w:pPr>
            <w:r w:rsidRPr="005E1D3D">
              <w:rPr>
                <w:rFonts w:ascii="標楷體" w:eastAsia="標楷體" w:hAnsi="標楷體" w:cs="Times New Roman" w:hint="eastAsia"/>
              </w:rPr>
              <w:t>四、從事教育相關活動，申請經</w:t>
            </w:r>
            <w:r w:rsidR="00C63BF1" w:rsidRPr="005E1D3D">
              <w:rPr>
                <w:rFonts w:ascii="標楷體" w:eastAsia="標楷體" w:hAnsi="標楷體" w:hint="eastAsia"/>
              </w:rPr>
              <w:t>校</w:t>
            </w:r>
            <w:r w:rsidRPr="005E1D3D">
              <w:rPr>
                <w:rFonts w:ascii="標楷體" w:eastAsia="標楷體" w:hAnsi="標楷體" w:cs="Times New Roman" w:hint="eastAsia"/>
              </w:rPr>
              <w:t>長裁示得酌收部分費用或不收費。</w:t>
            </w:r>
          </w:p>
        </w:tc>
      </w:tr>
      <w:tr w:rsidR="005E1D3D" w:rsidRPr="005E1D3D" w:rsidTr="001E4A8E">
        <w:trPr>
          <w:trHeight w:val="389"/>
        </w:trPr>
        <w:tc>
          <w:tcPr>
            <w:tcW w:w="192"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2</w:t>
            </w:r>
          </w:p>
        </w:tc>
        <w:tc>
          <w:tcPr>
            <w:tcW w:w="714" w:type="pct"/>
            <w:vAlign w:val="center"/>
          </w:tcPr>
          <w:p w:rsidR="00B061EB" w:rsidRPr="005E1D3D" w:rsidRDefault="00B061EB" w:rsidP="006E2CB8">
            <w:pPr>
              <w:snapToGrid w:val="0"/>
              <w:spacing w:line="0" w:lineRule="atLeast"/>
              <w:jc w:val="both"/>
              <w:rPr>
                <w:rFonts w:ascii="標楷體" w:eastAsia="標楷體" w:hAnsi="標楷體" w:cs="Times New Roman"/>
              </w:rPr>
            </w:pPr>
            <w:r w:rsidRPr="005E1D3D">
              <w:rPr>
                <w:rFonts w:ascii="標楷體" w:eastAsia="標楷體" w:hAnsi="標楷體" w:cs="Times New Roman" w:hint="eastAsia"/>
              </w:rPr>
              <w:t>階梯教室</w:t>
            </w:r>
          </w:p>
        </w:tc>
        <w:tc>
          <w:tcPr>
            <w:tcW w:w="636" w:type="pct"/>
            <w:vAlign w:val="center"/>
          </w:tcPr>
          <w:p w:rsidR="00B061EB" w:rsidRPr="005E1D3D" w:rsidRDefault="00B061EB" w:rsidP="006E2CB8">
            <w:pPr>
              <w:spacing w:line="0" w:lineRule="atLeast"/>
              <w:jc w:val="center"/>
              <w:rPr>
                <w:rFonts w:ascii="標楷體" w:eastAsia="標楷體" w:hAnsi="標楷體" w:cs="Times New Roman"/>
              </w:rPr>
            </w:pPr>
            <w:r w:rsidRPr="005E1D3D">
              <w:rPr>
                <w:rFonts w:ascii="標楷體" w:eastAsia="標楷體" w:hAnsi="標楷體" w:cs="Times New Roman" w:hint="eastAsia"/>
              </w:rPr>
              <w:t>1</w:t>
            </w:r>
            <w:r w:rsidR="00C55B50" w:rsidRPr="005E1D3D">
              <w:rPr>
                <w:rFonts w:ascii="標楷體" w:eastAsia="標楷體" w:hAnsi="標楷體" w:cs="Times New Roman" w:hint="eastAsia"/>
              </w:rPr>
              <w:t>,</w:t>
            </w:r>
            <w:r w:rsidRPr="005E1D3D">
              <w:rPr>
                <w:rFonts w:ascii="標楷體" w:eastAsia="標楷體" w:hAnsi="標楷體" w:cs="Times New Roman" w:hint="eastAsia"/>
              </w:rPr>
              <w:t xml:space="preserve">000 </w:t>
            </w:r>
          </w:p>
        </w:tc>
        <w:tc>
          <w:tcPr>
            <w:tcW w:w="545"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500</w:t>
            </w:r>
          </w:p>
        </w:tc>
        <w:tc>
          <w:tcPr>
            <w:tcW w:w="544" w:type="pct"/>
            <w:vMerge/>
            <w:vAlign w:val="center"/>
          </w:tcPr>
          <w:p w:rsidR="00B061EB" w:rsidRPr="005E1D3D" w:rsidRDefault="00B061EB" w:rsidP="006E2CB8">
            <w:pPr>
              <w:spacing w:line="0" w:lineRule="atLeast"/>
              <w:jc w:val="center"/>
              <w:rPr>
                <w:rFonts w:ascii="標楷體" w:eastAsia="標楷體" w:hAnsi="標楷體" w:cs="Times New Roman"/>
              </w:rPr>
            </w:pPr>
          </w:p>
        </w:tc>
        <w:tc>
          <w:tcPr>
            <w:tcW w:w="2369" w:type="pct"/>
            <w:vMerge/>
          </w:tcPr>
          <w:p w:rsidR="00B061EB" w:rsidRPr="005E1D3D" w:rsidRDefault="00B061EB" w:rsidP="006E2CB8">
            <w:pPr>
              <w:snapToGrid w:val="0"/>
              <w:spacing w:line="0" w:lineRule="atLeast"/>
              <w:jc w:val="both"/>
              <w:rPr>
                <w:rFonts w:ascii="標楷體" w:eastAsia="標楷體" w:hAnsi="標楷體" w:cs="Times New Roman"/>
              </w:rPr>
            </w:pPr>
          </w:p>
        </w:tc>
      </w:tr>
      <w:tr w:rsidR="005E1D3D" w:rsidRPr="005E1D3D" w:rsidTr="001E4A8E">
        <w:trPr>
          <w:trHeight w:val="389"/>
        </w:trPr>
        <w:tc>
          <w:tcPr>
            <w:tcW w:w="192"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3</w:t>
            </w:r>
          </w:p>
        </w:tc>
        <w:tc>
          <w:tcPr>
            <w:tcW w:w="714" w:type="pct"/>
            <w:vAlign w:val="center"/>
          </w:tcPr>
          <w:p w:rsidR="00B061EB" w:rsidRPr="005E1D3D" w:rsidRDefault="00B061EB" w:rsidP="006E2CB8">
            <w:pPr>
              <w:snapToGrid w:val="0"/>
              <w:spacing w:line="0" w:lineRule="atLeast"/>
              <w:jc w:val="both"/>
              <w:rPr>
                <w:rFonts w:ascii="標楷體" w:eastAsia="標楷體" w:hAnsi="標楷體" w:cs="Times New Roman"/>
              </w:rPr>
            </w:pPr>
            <w:r w:rsidRPr="005E1D3D">
              <w:rPr>
                <w:rFonts w:ascii="標楷體" w:eastAsia="標楷體" w:hAnsi="標楷體" w:cs="Times New Roman" w:hint="eastAsia"/>
              </w:rPr>
              <w:t>新校史室</w:t>
            </w:r>
          </w:p>
        </w:tc>
        <w:tc>
          <w:tcPr>
            <w:tcW w:w="636"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1</w:t>
            </w:r>
            <w:r w:rsidR="00C55B50" w:rsidRPr="005E1D3D">
              <w:rPr>
                <w:rFonts w:ascii="標楷體" w:eastAsia="標楷體" w:hAnsi="標楷體" w:cs="Times New Roman" w:hint="eastAsia"/>
              </w:rPr>
              <w:t>,</w:t>
            </w:r>
            <w:r w:rsidRPr="005E1D3D">
              <w:rPr>
                <w:rFonts w:ascii="標楷體" w:eastAsia="標楷體" w:hAnsi="標楷體" w:cs="Times New Roman" w:hint="eastAsia"/>
              </w:rPr>
              <w:t>000</w:t>
            </w:r>
          </w:p>
        </w:tc>
        <w:tc>
          <w:tcPr>
            <w:tcW w:w="545"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500</w:t>
            </w:r>
          </w:p>
        </w:tc>
        <w:tc>
          <w:tcPr>
            <w:tcW w:w="544" w:type="pct"/>
            <w:vMerge/>
            <w:vAlign w:val="center"/>
          </w:tcPr>
          <w:p w:rsidR="00B061EB" w:rsidRPr="005E1D3D" w:rsidRDefault="00B061EB" w:rsidP="006E2CB8">
            <w:pPr>
              <w:spacing w:line="0" w:lineRule="atLeast"/>
              <w:jc w:val="center"/>
              <w:rPr>
                <w:rFonts w:ascii="標楷體" w:eastAsia="標楷體" w:hAnsi="標楷體" w:cs="Times New Roman"/>
              </w:rPr>
            </w:pPr>
          </w:p>
        </w:tc>
        <w:tc>
          <w:tcPr>
            <w:tcW w:w="2369" w:type="pct"/>
            <w:vMerge/>
          </w:tcPr>
          <w:p w:rsidR="00B061EB" w:rsidRPr="005E1D3D" w:rsidRDefault="00B061EB" w:rsidP="006E2CB8">
            <w:pPr>
              <w:snapToGrid w:val="0"/>
              <w:spacing w:line="0" w:lineRule="atLeast"/>
              <w:jc w:val="both"/>
              <w:rPr>
                <w:rFonts w:ascii="標楷體" w:eastAsia="標楷體" w:hAnsi="標楷體" w:cs="Times New Roman"/>
              </w:rPr>
            </w:pPr>
          </w:p>
        </w:tc>
      </w:tr>
      <w:tr w:rsidR="005E1D3D" w:rsidRPr="005E1D3D" w:rsidTr="001E4A8E">
        <w:trPr>
          <w:trHeight w:val="389"/>
        </w:trPr>
        <w:tc>
          <w:tcPr>
            <w:tcW w:w="192"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4</w:t>
            </w:r>
          </w:p>
        </w:tc>
        <w:tc>
          <w:tcPr>
            <w:tcW w:w="714" w:type="pct"/>
            <w:vAlign w:val="center"/>
          </w:tcPr>
          <w:p w:rsidR="00B061EB" w:rsidRPr="005E1D3D" w:rsidRDefault="00B061EB" w:rsidP="006E2CB8">
            <w:pPr>
              <w:snapToGrid w:val="0"/>
              <w:spacing w:line="0" w:lineRule="atLeast"/>
              <w:jc w:val="both"/>
              <w:rPr>
                <w:rFonts w:ascii="標楷體" w:eastAsia="標楷體" w:hAnsi="標楷體" w:cs="Times New Roman"/>
              </w:rPr>
            </w:pPr>
            <w:r w:rsidRPr="005E1D3D">
              <w:rPr>
                <w:rFonts w:ascii="標楷體" w:eastAsia="標楷體" w:hAnsi="標楷體" w:cs="Times New Roman" w:hint="eastAsia"/>
              </w:rPr>
              <w:t>舊校史室</w:t>
            </w:r>
          </w:p>
        </w:tc>
        <w:tc>
          <w:tcPr>
            <w:tcW w:w="636"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1</w:t>
            </w:r>
            <w:r w:rsidR="00C55B50" w:rsidRPr="005E1D3D">
              <w:rPr>
                <w:rFonts w:ascii="標楷體" w:eastAsia="標楷體" w:hAnsi="標楷體" w:cs="Times New Roman" w:hint="eastAsia"/>
              </w:rPr>
              <w:t>,</w:t>
            </w:r>
            <w:r w:rsidRPr="005E1D3D">
              <w:rPr>
                <w:rFonts w:ascii="標楷體" w:eastAsia="標楷體" w:hAnsi="標楷體" w:cs="Times New Roman" w:hint="eastAsia"/>
              </w:rPr>
              <w:t>000</w:t>
            </w:r>
          </w:p>
        </w:tc>
        <w:tc>
          <w:tcPr>
            <w:tcW w:w="545"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500</w:t>
            </w:r>
          </w:p>
        </w:tc>
        <w:tc>
          <w:tcPr>
            <w:tcW w:w="544" w:type="pct"/>
            <w:vMerge/>
            <w:vAlign w:val="center"/>
          </w:tcPr>
          <w:p w:rsidR="00B061EB" w:rsidRPr="005E1D3D" w:rsidRDefault="00B061EB" w:rsidP="006E2CB8">
            <w:pPr>
              <w:spacing w:line="0" w:lineRule="atLeast"/>
              <w:jc w:val="center"/>
              <w:rPr>
                <w:rFonts w:ascii="標楷體" w:eastAsia="標楷體" w:hAnsi="標楷體" w:cs="Times New Roman"/>
              </w:rPr>
            </w:pPr>
          </w:p>
        </w:tc>
        <w:tc>
          <w:tcPr>
            <w:tcW w:w="2369" w:type="pct"/>
            <w:vMerge/>
          </w:tcPr>
          <w:p w:rsidR="00B061EB" w:rsidRPr="005E1D3D" w:rsidRDefault="00B061EB" w:rsidP="006E2CB8">
            <w:pPr>
              <w:snapToGrid w:val="0"/>
              <w:spacing w:line="0" w:lineRule="atLeast"/>
              <w:jc w:val="both"/>
              <w:rPr>
                <w:rFonts w:ascii="標楷體" w:eastAsia="標楷體" w:hAnsi="標楷體" w:cs="Times New Roman"/>
              </w:rPr>
            </w:pPr>
          </w:p>
        </w:tc>
      </w:tr>
      <w:tr w:rsidR="005E1D3D" w:rsidRPr="005E1D3D" w:rsidTr="001E4A8E">
        <w:trPr>
          <w:trHeight w:val="389"/>
        </w:trPr>
        <w:tc>
          <w:tcPr>
            <w:tcW w:w="192"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5</w:t>
            </w:r>
          </w:p>
        </w:tc>
        <w:tc>
          <w:tcPr>
            <w:tcW w:w="714" w:type="pct"/>
            <w:vAlign w:val="center"/>
          </w:tcPr>
          <w:p w:rsidR="00B061EB" w:rsidRPr="005E1D3D" w:rsidRDefault="00B061EB" w:rsidP="006E2CB8">
            <w:pPr>
              <w:snapToGrid w:val="0"/>
              <w:spacing w:line="0" w:lineRule="atLeast"/>
              <w:jc w:val="both"/>
              <w:rPr>
                <w:rFonts w:ascii="標楷體" w:eastAsia="標楷體" w:hAnsi="標楷體" w:cs="Times New Roman"/>
              </w:rPr>
            </w:pPr>
            <w:r w:rsidRPr="005E1D3D">
              <w:rPr>
                <w:rFonts w:ascii="標楷體" w:eastAsia="標楷體" w:hAnsi="標楷體" w:cs="Times New Roman" w:hint="eastAsia"/>
              </w:rPr>
              <w:t>專科教室</w:t>
            </w:r>
          </w:p>
        </w:tc>
        <w:tc>
          <w:tcPr>
            <w:tcW w:w="636" w:type="pct"/>
            <w:vAlign w:val="center"/>
          </w:tcPr>
          <w:p w:rsidR="00B061EB" w:rsidRPr="005E1D3D" w:rsidRDefault="00B061EB" w:rsidP="006E2CB8">
            <w:pPr>
              <w:spacing w:line="0" w:lineRule="atLeast"/>
              <w:jc w:val="center"/>
              <w:rPr>
                <w:rFonts w:ascii="標楷體" w:eastAsia="標楷體" w:hAnsi="標楷體" w:cs="Times New Roman"/>
              </w:rPr>
            </w:pPr>
            <w:r w:rsidRPr="005E1D3D">
              <w:rPr>
                <w:rFonts w:ascii="標楷體" w:eastAsia="標楷體" w:hAnsi="標楷體" w:cs="Times New Roman" w:hint="eastAsia"/>
              </w:rPr>
              <w:t>1</w:t>
            </w:r>
            <w:r w:rsidR="00C55B50" w:rsidRPr="005E1D3D">
              <w:rPr>
                <w:rFonts w:ascii="標楷體" w:eastAsia="標楷體" w:hAnsi="標楷體" w:cs="Times New Roman" w:hint="eastAsia"/>
              </w:rPr>
              <w:t>,</w:t>
            </w:r>
            <w:r w:rsidRPr="005E1D3D">
              <w:rPr>
                <w:rFonts w:ascii="標楷體" w:eastAsia="標楷體" w:hAnsi="標楷體" w:cs="Times New Roman" w:hint="eastAsia"/>
              </w:rPr>
              <w:t>000</w:t>
            </w:r>
          </w:p>
        </w:tc>
        <w:tc>
          <w:tcPr>
            <w:tcW w:w="545" w:type="pct"/>
            <w:vAlign w:val="center"/>
          </w:tcPr>
          <w:p w:rsidR="00B061EB" w:rsidRPr="005E1D3D" w:rsidRDefault="00B061EB" w:rsidP="006E2CB8">
            <w:pPr>
              <w:spacing w:line="0" w:lineRule="atLeast"/>
              <w:jc w:val="center"/>
              <w:rPr>
                <w:rFonts w:ascii="標楷體" w:eastAsia="標楷體" w:hAnsi="標楷體" w:cs="Times New Roman"/>
              </w:rPr>
            </w:pPr>
            <w:r w:rsidRPr="005E1D3D">
              <w:rPr>
                <w:rFonts w:ascii="標楷體" w:eastAsia="標楷體" w:hAnsi="標楷體" w:cs="Times New Roman" w:hint="eastAsia"/>
              </w:rPr>
              <w:t>500</w:t>
            </w:r>
          </w:p>
        </w:tc>
        <w:tc>
          <w:tcPr>
            <w:tcW w:w="544" w:type="pct"/>
            <w:vMerge/>
            <w:vAlign w:val="center"/>
          </w:tcPr>
          <w:p w:rsidR="00B061EB" w:rsidRPr="005E1D3D" w:rsidRDefault="00B061EB" w:rsidP="006E2CB8">
            <w:pPr>
              <w:spacing w:line="0" w:lineRule="atLeast"/>
              <w:jc w:val="center"/>
              <w:rPr>
                <w:rFonts w:ascii="標楷體" w:eastAsia="標楷體" w:hAnsi="標楷體" w:cs="Times New Roman"/>
              </w:rPr>
            </w:pPr>
          </w:p>
        </w:tc>
        <w:tc>
          <w:tcPr>
            <w:tcW w:w="2369" w:type="pct"/>
            <w:vMerge/>
          </w:tcPr>
          <w:p w:rsidR="00B061EB" w:rsidRPr="005E1D3D" w:rsidRDefault="00B061EB" w:rsidP="006E2CB8">
            <w:pPr>
              <w:snapToGrid w:val="0"/>
              <w:spacing w:line="0" w:lineRule="atLeast"/>
              <w:jc w:val="both"/>
              <w:rPr>
                <w:rFonts w:ascii="標楷體" w:eastAsia="標楷體" w:hAnsi="標楷體" w:cs="Times New Roman"/>
              </w:rPr>
            </w:pPr>
          </w:p>
        </w:tc>
      </w:tr>
      <w:tr w:rsidR="005E1D3D" w:rsidRPr="005E1D3D" w:rsidTr="001E4A8E">
        <w:trPr>
          <w:trHeight w:val="389"/>
        </w:trPr>
        <w:tc>
          <w:tcPr>
            <w:tcW w:w="192"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6</w:t>
            </w:r>
          </w:p>
        </w:tc>
        <w:tc>
          <w:tcPr>
            <w:tcW w:w="714" w:type="pct"/>
            <w:vAlign w:val="center"/>
          </w:tcPr>
          <w:p w:rsidR="00B061EB" w:rsidRPr="005E1D3D" w:rsidRDefault="00B061EB" w:rsidP="006E2CB8">
            <w:pPr>
              <w:snapToGrid w:val="0"/>
              <w:spacing w:line="0" w:lineRule="atLeast"/>
              <w:jc w:val="both"/>
              <w:rPr>
                <w:rFonts w:ascii="標楷體" w:eastAsia="標楷體" w:hAnsi="標楷體" w:cs="Times New Roman"/>
              </w:rPr>
            </w:pPr>
            <w:r w:rsidRPr="005E1D3D">
              <w:rPr>
                <w:rFonts w:ascii="標楷體" w:eastAsia="標楷體" w:hAnsi="標楷體" w:cs="Times New Roman" w:hint="eastAsia"/>
              </w:rPr>
              <w:t>和風操場</w:t>
            </w:r>
          </w:p>
        </w:tc>
        <w:tc>
          <w:tcPr>
            <w:tcW w:w="636" w:type="pct"/>
            <w:vAlign w:val="center"/>
          </w:tcPr>
          <w:p w:rsidR="00B061EB" w:rsidRPr="005E1D3D" w:rsidRDefault="00B061EB" w:rsidP="006E2CB8">
            <w:pPr>
              <w:spacing w:line="0" w:lineRule="atLeast"/>
              <w:jc w:val="center"/>
              <w:rPr>
                <w:rFonts w:ascii="標楷體" w:eastAsia="標楷體" w:hAnsi="標楷體" w:cs="Times New Roman"/>
              </w:rPr>
            </w:pPr>
            <w:r w:rsidRPr="005E1D3D">
              <w:rPr>
                <w:rFonts w:ascii="標楷體" w:eastAsia="標楷體" w:hAnsi="標楷體" w:cs="Times New Roman" w:hint="eastAsia"/>
              </w:rPr>
              <w:t>1</w:t>
            </w:r>
            <w:r w:rsidR="00C55B50" w:rsidRPr="005E1D3D">
              <w:rPr>
                <w:rFonts w:ascii="標楷體" w:eastAsia="標楷體" w:hAnsi="標楷體" w:cs="Times New Roman" w:hint="eastAsia"/>
              </w:rPr>
              <w:t>,</w:t>
            </w:r>
            <w:r w:rsidRPr="005E1D3D">
              <w:rPr>
                <w:rFonts w:ascii="標楷體" w:eastAsia="標楷體" w:hAnsi="標楷體" w:cs="Times New Roman" w:hint="eastAsia"/>
              </w:rPr>
              <w:t>000</w:t>
            </w:r>
          </w:p>
        </w:tc>
        <w:tc>
          <w:tcPr>
            <w:tcW w:w="545" w:type="pct"/>
            <w:vAlign w:val="center"/>
          </w:tcPr>
          <w:p w:rsidR="00B061EB" w:rsidRPr="005E1D3D" w:rsidRDefault="001E4A8E" w:rsidP="006E2CB8">
            <w:pPr>
              <w:snapToGrid w:val="0"/>
              <w:spacing w:line="0" w:lineRule="atLeast"/>
              <w:jc w:val="center"/>
              <w:rPr>
                <w:rFonts w:ascii="標楷體" w:eastAsia="標楷體" w:hAnsi="標楷體" w:cs="Times New Roman"/>
              </w:rPr>
            </w:pPr>
            <w:r>
              <w:rPr>
                <w:rFonts w:ascii="標楷體" w:eastAsia="標楷體" w:hAnsi="標楷體" w:cs="Times New Roman" w:hint="eastAsia"/>
              </w:rPr>
              <w:t>無</w:t>
            </w:r>
          </w:p>
        </w:tc>
        <w:tc>
          <w:tcPr>
            <w:tcW w:w="544" w:type="pct"/>
            <w:vMerge/>
            <w:vAlign w:val="center"/>
          </w:tcPr>
          <w:p w:rsidR="00B061EB" w:rsidRPr="005E1D3D" w:rsidRDefault="00B061EB" w:rsidP="006E2CB8">
            <w:pPr>
              <w:spacing w:line="0" w:lineRule="atLeast"/>
              <w:jc w:val="center"/>
              <w:rPr>
                <w:rFonts w:ascii="標楷體" w:eastAsia="標楷體" w:hAnsi="標楷體" w:cs="Times New Roman"/>
              </w:rPr>
            </w:pPr>
          </w:p>
        </w:tc>
        <w:tc>
          <w:tcPr>
            <w:tcW w:w="2369" w:type="pct"/>
            <w:vMerge/>
          </w:tcPr>
          <w:p w:rsidR="00B061EB" w:rsidRPr="005E1D3D" w:rsidRDefault="00B061EB" w:rsidP="006E2CB8">
            <w:pPr>
              <w:snapToGrid w:val="0"/>
              <w:spacing w:line="0" w:lineRule="atLeast"/>
              <w:jc w:val="both"/>
              <w:rPr>
                <w:rFonts w:ascii="標楷體" w:eastAsia="標楷體" w:hAnsi="標楷體" w:cs="Times New Roman"/>
              </w:rPr>
            </w:pPr>
          </w:p>
        </w:tc>
      </w:tr>
      <w:tr w:rsidR="005E1D3D" w:rsidRPr="005E1D3D" w:rsidTr="001E4A8E">
        <w:trPr>
          <w:trHeight w:val="389"/>
        </w:trPr>
        <w:tc>
          <w:tcPr>
            <w:tcW w:w="192"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7</w:t>
            </w:r>
          </w:p>
        </w:tc>
        <w:tc>
          <w:tcPr>
            <w:tcW w:w="714" w:type="pct"/>
            <w:vAlign w:val="center"/>
          </w:tcPr>
          <w:p w:rsidR="00B061EB" w:rsidRPr="005E1D3D" w:rsidRDefault="00B061EB" w:rsidP="006E2CB8">
            <w:pPr>
              <w:snapToGrid w:val="0"/>
              <w:spacing w:line="0" w:lineRule="atLeast"/>
              <w:jc w:val="both"/>
              <w:rPr>
                <w:rFonts w:ascii="標楷體" w:eastAsia="標楷體" w:hAnsi="標楷體" w:cs="Times New Roman"/>
              </w:rPr>
            </w:pPr>
            <w:r w:rsidRPr="005E1D3D">
              <w:rPr>
                <w:rFonts w:ascii="標楷體" w:eastAsia="標楷體" w:hAnsi="標楷體" w:cs="Times New Roman" w:hint="eastAsia"/>
              </w:rPr>
              <w:t>排球場</w:t>
            </w:r>
          </w:p>
          <w:p w:rsidR="00B061EB" w:rsidRPr="005E1D3D" w:rsidRDefault="00B061EB" w:rsidP="006E2CB8">
            <w:pPr>
              <w:snapToGrid w:val="0"/>
              <w:spacing w:line="0" w:lineRule="atLeast"/>
              <w:jc w:val="both"/>
              <w:rPr>
                <w:rFonts w:ascii="標楷體" w:eastAsia="標楷體" w:hAnsi="標楷體" w:cs="Times New Roman"/>
              </w:rPr>
            </w:pPr>
            <w:r w:rsidRPr="005E1D3D">
              <w:rPr>
                <w:rFonts w:ascii="標楷體" w:eastAsia="標楷體" w:hAnsi="標楷體" w:cs="Times New Roman" w:hint="eastAsia"/>
                <w:sz w:val="20"/>
                <w:szCs w:val="20"/>
              </w:rPr>
              <w:t>(校長室前)</w:t>
            </w:r>
          </w:p>
        </w:tc>
        <w:tc>
          <w:tcPr>
            <w:tcW w:w="636" w:type="pct"/>
            <w:vAlign w:val="center"/>
          </w:tcPr>
          <w:p w:rsidR="00B061EB" w:rsidRPr="005E1D3D" w:rsidRDefault="00B061EB" w:rsidP="006E2CB8">
            <w:pPr>
              <w:spacing w:line="0" w:lineRule="atLeast"/>
              <w:jc w:val="center"/>
              <w:rPr>
                <w:rFonts w:ascii="標楷體" w:eastAsia="標楷體" w:hAnsi="標楷體" w:cs="Times New Roman"/>
              </w:rPr>
            </w:pPr>
            <w:r w:rsidRPr="005E1D3D">
              <w:rPr>
                <w:rFonts w:ascii="標楷體" w:eastAsia="標楷體" w:hAnsi="標楷體" w:cs="Times New Roman" w:hint="eastAsia"/>
              </w:rPr>
              <w:t>600</w:t>
            </w:r>
          </w:p>
        </w:tc>
        <w:tc>
          <w:tcPr>
            <w:tcW w:w="545" w:type="pct"/>
            <w:vAlign w:val="center"/>
          </w:tcPr>
          <w:p w:rsidR="00B061EB" w:rsidRPr="005E1D3D" w:rsidRDefault="001E4A8E" w:rsidP="001E4A8E">
            <w:pPr>
              <w:snapToGrid w:val="0"/>
              <w:spacing w:line="0" w:lineRule="atLeast"/>
              <w:jc w:val="center"/>
              <w:rPr>
                <w:rFonts w:ascii="標楷體" w:eastAsia="標楷體" w:hAnsi="標楷體" w:cs="Times New Roman"/>
              </w:rPr>
            </w:pPr>
            <w:r>
              <w:rPr>
                <w:rFonts w:ascii="標楷體" w:eastAsia="標楷體" w:hAnsi="標楷體" w:cs="Times New Roman" w:hint="eastAsia"/>
              </w:rPr>
              <w:t>無</w:t>
            </w:r>
          </w:p>
        </w:tc>
        <w:tc>
          <w:tcPr>
            <w:tcW w:w="544" w:type="pct"/>
            <w:vMerge/>
            <w:vAlign w:val="center"/>
          </w:tcPr>
          <w:p w:rsidR="00B061EB" w:rsidRPr="005E1D3D" w:rsidRDefault="00B061EB" w:rsidP="006E2CB8">
            <w:pPr>
              <w:spacing w:line="0" w:lineRule="atLeast"/>
              <w:jc w:val="center"/>
              <w:rPr>
                <w:rFonts w:ascii="標楷體" w:eastAsia="標楷體" w:hAnsi="標楷體" w:cs="Times New Roman"/>
              </w:rPr>
            </w:pPr>
          </w:p>
        </w:tc>
        <w:tc>
          <w:tcPr>
            <w:tcW w:w="2369" w:type="pct"/>
            <w:vMerge/>
          </w:tcPr>
          <w:p w:rsidR="00B061EB" w:rsidRPr="005E1D3D" w:rsidRDefault="00B061EB" w:rsidP="006E2CB8">
            <w:pPr>
              <w:snapToGrid w:val="0"/>
              <w:spacing w:line="0" w:lineRule="atLeast"/>
              <w:jc w:val="both"/>
              <w:rPr>
                <w:rFonts w:ascii="標楷體" w:eastAsia="標楷體" w:hAnsi="標楷體" w:cs="Times New Roman"/>
              </w:rPr>
            </w:pPr>
          </w:p>
        </w:tc>
      </w:tr>
      <w:tr w:rsidR="005E1D3D" w:rsidRPr="005E1D3D" w:rsidTr="001E4A8E">
        <w:trPr>
          <w:trHeight w:val="389"/>
        </w:trPr>
        <w:tc>
          <w:tcPr>
            <w:tcW w:w="192"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8</w:t>
            </w:r>
          </w:p>
        </w:tc>
        <w:tc>
          <w:tcPr>
            <w:tcW w:w="714" w:type="pct"/>
            <w:vAlign w:val="center"/>
          </w:tcPr>
          <w:p w:rsidR="00B061EB" w:rsidRPr="005E1D3D" w:rsidRDefault="00B061EB" w:rsidP="006E2CB8">
            <w:pPr>
              <w:snapToGrid w:val="0"/>
              <w:spacing w:line="0" w:lineRule="atLeast"/>
              <w:jc w:val="both"/>
              <w:rPr>
                <w:rFonts w:ascii="標楷體" w:eastAsia="標楷體" w:hAnsi="標楷體" w:cs="Times New Roman"/>
              </w:rPr>
            </w:pPr>
            <w:r w:rsidRPr="005E1D3D">
              <w:rPr>
                <w:rFonts w:ascii="標楷體" w:eastAsia="標楷體" w:hAnsi="標楷體" w:cs="Times New Roman" w:hint="eastAsia"/>
              </w:rPr>
              <w:t>四維堂</w:t>
            </w:r>
          </w:p>
        </w:tc>
        <w:tc>
          <w:tcPr>
            <w:tcW w:w="636" w:type="pct"/>
            <w:vAlign w:val="center"/>
          </w:tcPr>
          <w:p w:rsidR="00B061EB" w:rsidRPr="005E1D3D" w:rsidRDefault="00B061EB" w:rsidP="006E2CB8">
            <w:pPr>
              <w:spacing w:line="0" w:lineRule="atLeast"/>
              <w:jc w:val="center"/>
              <w:rPr>
                <w:rFonts w:ascii="標楷體" w:eastAsia="標楷體" w:hAnsi="標楷體" w:cs="Times New Roman"/>
              </w:rPr>
            </w:pPr>
            <w:r w:rsidRPr="005E1D3D">
              <w:rPr>
                <w:rFonts w:ascii="標楷體" w:eastAsia="標楷體" w:hAnsi="標楷體" w:cs="Times New Roman" w:hint="eastAsia"/>
              </w:rPr>
              <w:t>1</w:t>
            </w:r>
            <w:r w:rsidR="00C55B50" w:rsidRPr="005E1D3D">
              <w:rPr>
                <w:rFonts w:ascii="標楷體" w:eastAsia="標楷體" w:hAnsi="標楷體" w:cs="Times New Roman" w:hint="eastAsia"/>
              </w:rPr>
              <w:t>,</w:t>
            </w:r>
            <w:r w:rsidRPr="005E1D3D">
              <w:rPr>
                <w:rFonts w:ascii="標楷體" w:eastAsia="標楷體" w:hAnsi="標楷體" w:cs="Times New Roman" w:hint="eastAsia"/>
              </w:rPr>
              <w:t>600</w:t>
            </w:r>
          </w:p>
        </w:tc>
        <w:tc>
          <w:tcPr>
            <w:tcW w:w="545" w:type="pct"/>
            <w:vAlign w:val="center"/>
          </w:tcPr>
          <w:p w:rsidR="00B061EB" w:rsidRPr="005E1D3D" w:rsidRDefault="001E4A8E" w:rsidP="006E2CB8">
            <w:pPr>
              <w:spacing w:line="0" w:lineRule="atLeast"/>
              <w:jc w:val="center"/>
              <w:rPr>
                <w:rFonts w:ascii="標楷體" w:eastAsia="標楷體" w:hAnsi="標楷體" w:cs="Times New Roman"/>
              </w:rPr>
            </w:pPr>
            <w:r>
              <w:rPr>
                <w:rFonts w:ascii="標楷體" w:eastAsia="標楷體" w:hAnsi="標楷體" w:cs="Times New Roman" w:hint="eastAsia"/>
              </w:rPr>
              <w:t>1500</w:t>
            </w:r>
          </w:p>
        </w:tc>
        <w:tc>
          <w:tcPr>
            <w:tcW w:w="544" w:type="pct"/>
            <w:vMerge/>
            <w:vAlign w:val="center"/>
          </w:tcPr>
          <w:p w:rsidR="00B061EB" w:rsidRPr="005E1D3D" w:rsidRDefault="00B061EB" w:rsidP="006E2CB8">
            <w:pPr>
              <w:spacing w:line="0" w:lineRule="atLeast"/>
              <w:jc w:val="center"/>
              <w:rPr>
                <w:rFonts w:ascii="標楷體" w:eastAsia="標楷體" w:hAnsi="標楷體" w:cs="Times New Roman"/>
              </w:rPr>
            </w:pPr>
          </w:p>
        </w:tc>
        <w:tc>
          <w:tcPr>
            <w:tcW w:w="2369" w:type="pct"/>
            <w:vMerge/>
          </w:tcPr>
          <w:p w:rsidR="00B061EB" w:rsidRPr="005E1D3D" w:rsidRDefault="00B061EB" w:rsidP="006E2CB8">
            <w:pPr>
              <w:snapToGrid w:val="0"/>
              <w:spacing w:line="0" w:lineRule="atLeast"/>
              <w:jc w:val="both"/>
              <w:rPr>
                <w:rFonts w:ascii="標楷體" w:eastAsia="標楷體" w:hAnsi="標楷體" w:cs="Times New Roman"/>
              </w:rPr>
            </w:pPr>
          </w:p>
        </w:tc>
      </w:tr>
      <w:tr w:rsidR="005E1D3D" w:rsidRPr="005E1D3D" w:rsidTr="001E4A8E">
        <w:trPr>
          <w:trHeight w:val="204"/>
        </w:trPr>
        <w:tc>
          <w:tcPr>
            <w:tcW w:w="192"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9</w:t>
            </w:r>
          </w:p>
        </w:tc>
        <w:tc>
          <w:tcPr>
            <w:tcW w:w="714" w:type="pct"/>
            <w:vAlign w:val="center"/>
          </w:tcPr>
          <w:p w:rsidR="00B061EB" w:rsidRPr="005E1D3D" w:rsidRDefault="00B061EB" w:rsidP="006E2CB8">
            <w:pPr>
              <w:snapToGrid w:val="0"/>
              <w:spacing w:line="0" w:lineRule="atLeast"/>
              <w:jc w:val="both"/>
              <w:rPr>
                <w:rFonts w:ascii="標楷體" w:eastAsia="標楷體" w:hAnsi="標楷體" w:cs="Times New Roman"/>
                <w:sz w:val="16"/>
                <w:szCs w:val="16"/>
              </w:rPr>
            </w:pPr>
            <w:r w:rsidRPr="005E1D3D">
              <w:rPr>
                <w:rFonts w:ascii="標楷體" w:eastAsia="標楷體" w:hAnsi="標楷體" w:cs="Times New Roman" w:hint="eastAsia"/>
                <w:sz w:val="16"/>
                <w:szCs w:val="16"/>
              </w:rPr>
              <w:t>四維堂地下室</w:t>
            </w:r>
          </w:p>
        </w:tc>
        <w:tc>
          <w:tcPr>
            <w:tcW w:w="636" w:type="pct"/>
            <w:vAlign w:val="center"/>
          </w:tcPr>
          <w:p w:rsidR="00B061EB" w:rsidRPr="005E1D3D" w:rsidRDefault="00B061EB" w:rsidP="006E2CB8">
            <w:pPr>
              <w:spacing w:line="0" w:lineRule="atLeast"/>
              <w:jc w:val="center"/>
              <w:rPr>
                <w:rFonts w:ascii="標楷體" w:eastAsia="標楷體" w:hAnsi="標楷體" w:cs="Times New Roman"/>
              </w:rPr>
            </w:pPr>
            <w:r w:rsidRPr="005E1D3D">
              <w:rPr>
                <w:rFonts w:ascii="標楷體" w:eastAsia="標楷體" w:hAnsi="標楷體" w:cs="Times New Roman" w:hint="eastAsia"/>
              </w:rPr>
              <w:t>1</w:t>
            </w:r>
            <w:r w:rsidR="00C55B50" w:rsidRPr="005E1D3D">
              <w:rPr>
                <w:rFonts w:ascii="標楷體" w:eastAsia="標楷體" w:hAnsi="標楷體" w:cs="Times New Roman" w:hint="eastAsia"/>
              </w:rPr>
              <w:t>,</w:t>
            </w:r>
            <w:r w:rsidRPr="005E1D3D">
              <w:rPr>
                <w:rFonts w:ascii="標楷體" w:eastAsia="標楷體" w:hAnsi="標楷體" w:cs="Times New Roman" w:hint="eastAsia"/>
              </w:rPr>
              <w:t>200</w:t>
            </w:r>
          </w:p>
        </w:tc>
        <w:tc>
          <w:tcPr>
            <w:tcW w:w="545" w:type="pct"/>
            <w:vAlign w:val="center"/>
          </w:tcPr>
          <w:p w:rsidR="00B061EB" w:rsidRPr="005E1D3D" w:rsidRDefault="001E4A8E" w:rsidP="006E2CB8">
            <w:pPr>
              <w:spacing w:line="0" w:lineRule="atLeast"/>
              <w:jc w:val="center"/>
              <w:rPr>
                <w:rFonts w:ascii="標楷體" w:eastAsia="標楷體" w:hAnsi="標楷體" w:cs="Times New Roman"/>
              </w:rPr>
            </w:pPr>
            <w:r>
              <w:rPr>
                <w:rFonts w:ascii="標楷體" w:eastAsia="標楷體" w:hAnsi="標楷體" w:cs="Times New Roman" w:hint="eastAsia"/>
              </w:rPr>
              <w:t>無</w:t>
            </w:r>
          </w:p>
        </w:tc>
        <w:tc>
          <w:tcPr>
            <w:tcW w:w="544" w:type="pct"/>
            <w:vMerge/>
            <w:vAlign w:val="center"/>
          </w:tcPr>
          <w:p w:rsidR="00B061EB" w:rsidRPr="005E1D3D" w:rsidRDefault="00B061EB" w:rsidP="006E2CB8">
            <w:pPr>
              <w:spacing w:line="0" w:lineRule="atLeast"/>
              <w:jc w:val="center"/>
              <w:rPr>
                <w:rFonts w:ascii="標楷體" w:eastAsia="標楷體" w:hAnsi="標楷體" w:cs="Times New Roman"/>
              </w:rPr>
            </w:pPr>
          </w:p>
        </w:tc>
        <w:tc>
          <w:tcPr>
            <w:tcW w:w="2369" w:type="pct"/>
            <w:vMerge/>
          </w:tcPr>
          <w:p w:rsidR="00B061EB" w:rsidRPr="005E1D3D" w:rsidRDefault="00B061EB" w:rsidP="006E2CB8">
            <w:pPr>
              <w:snapToGrid w:val="0"/>
              <w:spacing w:line="0" w:lineRule="atLeast"/>
              <w:jc w:val="both"/>
              <w:rPr>
                <w:rFonts w:ascii="標楷體" w:eastAsia="標楷體" w:hAnsi="標楷體" w:cs="Times New Roman"/>
              </w:rPr>
            </w:pPr>
          </w:p>
        </w:tc>
      </w:tr>
      <w:tr w:rsidR="005E1D3D" w:rsidRPr="005E1D3D" w:rsidTr="001E4A8E">
        <w:trPr>
          <w:trHeight w:val="468"/>
        </w:trPr>
        <w:tc>
          <w:tcPr>
            <w:tcW w:w="192"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10</w:t>
            </w:r>
          </w:p>
        </w:tc>
        <w:tc>
          <w:tcPr>
            <w:tcW w:w="714" w:type="pct"/>
            <w:vAlign w:val="center"/>
          </w:tcPr>
          <w:p w:rsidR="00B061EB" w:rsidRPr="005E1D3D" w:rsidRDefault="00B061EB" w:rsidP="006E2CB8">
            <w:pPr>
              <w:snapToGrid w:val="0"/>
              <w:spacing w:line="0" w:lineRule="atLeast"/>
              <w:jc w:val="both"/>
              <w:rPr>
                <w:rFonts w:ascii="標楷體" w:eastAsia="標楷體" w:hAnsi="標楷體" w:cs="Times New Roman"/>
              </w:rPr>
            </w:pPr>
            <w:r w:rsidRPr="005E1D3D">
              <w:rPr>
                <w:rFonts w:ascii="標楷體" w:eastAsia="標楷體" w:hAnsi="標楷體" w:cs="Times New Roman" w:hint="eastAsia"/>
              </w:rPr>
              <w:t>運動場</w:t>
            </w:r>
          </w:p>
          <w:p w:rsidR="00B061EB" w:rsidRPr="005E1D3D" w:rsidRDefault="00B061EB" w:rsidP="006E2CB8">
            <w:pPr>
              <w:snapToGrid w:val="0"/>
              <w:spacing w:line="0" w:lineRule="atLeast"/>
              <w:jc w:val="both"/>
              <w:rPr>
                <w:rFonts w:ascii="標楷體" w:eastAsia="標楷體" w:hAnsi="標楷體" w:cs="Times New Roman"/>
              </w:rPr>
            </w:pPr>
            <w:r w:rsidRPr="005E1D3D">
              <w:rPr>
                <w:rFonts w:ascii="標楷體" w:eastAsia="標楷體" w:hAnsi="標楷體" w:cs="Times New Roman" w:hint="eastAsia"/>
              </w:rPr>
              <w:t>(操場)</w:t>
            </w:r>
          </w:p>
        </w:tc>
        <w:tc>
          <w:tcPr>
            <w:tcW w:w="636" w:type="pct"/>
            <w:vAlign w:val="center"/>
          </w:tcPr>
          <w:p w:rsidR="00B061EB" w:rsidRPr="005E1D3D" w:rsidRDefault="00B061EB" w:rsidP="006E2CB8">
            <w:pPr>
              <w:spacing w:line="0" w:lineRule="atLeast"/>
              <w:jc w:val="center"/>
              <w:rPr>
                <w:rFonts w:ascii="標楷體" w:eastAsia="標楷體" w:hAnsi="標楷體" w:cs="Times New Roman"/>
              </w:rPr>
            </w:pPr>
            <w:r w:rsidRPr="005E1D3D">
              <w:rPr>
                <w:rFonts w:ascii="標楷體" w:eastAsia="標楷體" w:hAnsi="標楷體" w:cs="Times New Roman" w:hint="eastAsia"/>
              </w:rPr>
              <w:t>2</w:t>
            </w:r>
            <w:r w:rsidR="00C55B50" w:rsidRPr="005E1D3D">
              <w:rPr>
                <w:rFonts w:ascii="標楷體" w:eastAsia="標楷體" w:hAnsi="標楷體" w:cs="Times New Roman" w:hint="eastAsia"/>
              </w:rPr>
              <w:t>,</w:t>
            </w:r>
            <w:r w:rsidR="00C02580" w:rsidRPr="005E1D3D">
              <w:rPr>
                <w:rFonts w:ascii="標楷體" w:eastAsia="標楷體" w:hAnsi="標楷體" w:cs="Times New Roman" w:hint="eastAsia"/>
              </w:rPr>
              <w:t>0</w:t>
            </w:r>
            <w:r w:rsidRPr="005E1D3D">
              <w:rPr>
                <w:rFonts w:ascii="標楷體" w:eastAsia="標楷體" w:hAnsi="標楷體" w:cs="Times New Roman" w:hint="eastAsia"/>
              </w:rPr>
              <w:t>00</w:t>
            </w:r>
          </w:p>
        </w:tc>
        <w:tc>
          <w:tcPr>
            <w:tcW w:w="545" w:type="pct"/>
            <w:vAlign w:val="center"/>
          </w:tcPr>
          <w:p w:rsidR="00B061EB" w:rsidRPr="005E1D3D" w:rsidRDefault="001E4A8E" w:rsidP="006E2CB8">
            <w:pPr>
              <w:spacing w:line="0" w:lineRule="atLeast"/>
              <w:jc w:val="center"/>
              <w:rPr>
                <w:rFonts w:ascii="標楷體" w:eastAsia="標楷體" w:hAnsi="標楷體" w:cs="Times New Roman"/>
              </w:rPr>
            </w:pPr>
            <w:r>
              <w:rPr>
                <w:rFonts w:ascii="標楷體" w:eastAsia="標楷體" w:hAnsi="標楷體" w:cs="Times New Roman" w:hint="eastAsia"/>
              </w:rPr>
              <w:t>無</w:t>
            </w:r>
          </w:p>
        </w:tc>
        <w:tc>
          <w:tcPr>
            <w:tcW w:w="544" w:type="pct"/>
            <w:vMerge/>
            <w:vAlign w:val="center"/>
          </w:tcPr>
          <w:p w:rsidR="00B061EB" w:rsidRPr="005E1D3D" w:rsidRDefault="00B061EB" w:rsidP="006E2CB8">
            <w:pPr>
              <w:spacing w:line="0" w:lineRule="atLeast"/>
              <w:jc w:val="center"/>
              <w:rPr>
                <w:rFonts w:ascii="標楷體" w:eastAsia="標楷體" w:hAnsi="標楷體" w:cs="Times New Roman"/>
              </w:rPr>
            </w:pPr>
          </w:p>
        </w:tc>
        <w:tc>
          <w:tcPr>
            <w:tcW w:w="2369" w:type="pct"/>
            <w:vMerge/>
          </w:tcPr>
          <w:p w:rsidR="00B061EB" w:rsidRPr="005E1D3D" w:rsidRDefault="00B061EB" w:rsidP="006E2CB8">
            <w:pPr>
              <w:snapToGrid w:val="0"/>
              <w:spacing w:line="0" w:lineRule="atLeast"/>
              <w:jc w:val="both"/>
              <w:rPr>
                <w:rFonts w:ascii="標楷體" w:eastAsia="標楷體" w:hAnsi="標楷體" w:cs="Times New Roman"/>
              </w:rPr>
            </w:pPr>
          </w:p>
        </w:tc>
      </w:tr>
      <w:tr w:rsidR="005E1D3D" w:rsidRPr="005E1D3D" w:rsidTr="006E2CB8">
        <w:trPr>
          <w:cantSplit/>
          <w:trHeight w:val="2647"/>
        </w:trPr>
        <w:tc>
          <w:tcPr>
            <w:tcW w:w="192"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11</w:t>
            </w:r>
          </w:p>
        </w:tc>
        <w:tc>
          <w:tcPr>
            <w:tcW w:w="714" w:type="pct"/>
            <w:vAlign w:val="center"/>
          </w:tcPr>
          <w:p w:rsidR="00B061EB" w:rsidRPr="005E1D3D" w:rsidRDefault="00B061EB" w:rsidP="006E2CB8">
            <w:pPr>
              <w:snapToGrid w:val="0"/>
              <w:spacing w:line="0" w:lineRule="atLeast"/>
              <w:jc w:val="both"/>
              <w:rPr>
                <w:rFonts w:ascii="標楷體" w:eastAsia="標楷體" w:hAnsi="標楷體" w:cs="Times New Roman"/>
              </w:rPr>
            </w:pPr>
            <w:r w:rsidRPr="005E1D3D">
              <w:rPr>
                <w:rFonts w:ascii="標楷體" w:eastAsia="標楷體" w:hAnsi="標楷體" w:cs="Times New Roman" w:hint="eastAsia"/>
              </w:rPr>
              <w:t>平面停車格</w:t>
            </w:r>
          </w:p>
        </w:tc>
        <w:tc>
          <w:tcPr>
            <w:tcW w:w="4094" w:type="pct"/>
            <w:gridSpan w:val="4"/>
            <w:vAlign w:val="center"/>
          </w:tcPr>
          <w:p w:rsidR="00B061EB" w:rsidRPr="005E1D3D" w:rsidRDefault="00B061EB" w:rsidP="006E2CB8">
            <w:pPr>
              <w:suppressAutoHyphens/>
              <w:spacing w:line="0" w:lineRule="atLeast"/>
              <w:ind w:left="262" w:hangingChars="109" w:hanging="262"/>
              <w:jc w:val="both"/>
              <w:rPr>
                <w:rFonts w:ascii="標楷體" w:eastAsia="標楷體" w:hAnsi="標楷體" w:cs="標楷體"/>
              </w:rPr>
            </w:pPr>
            <w:r w:rsidRPr="005E1D3D">
              <w:rPr>
                <w:rFonts w:ascii="標楷體" w:eastAsia="標楷體" w:hAnsi="標楷體" w:cs="標楷體" w:hint="eastAsia"/>
              </w:rPr>
              <w:t>1.於本校租借場地有停車需求者，須於租借場地時，預先申請車位數量（最多五輛），經核備後領取臨時停車證。</w:t>
            </w:r>
          </w:p>
          <w:p w:rsidR="00B061EB" w:rsidRPr="005E1D3D" w:rsidRDefault="00B061EB" w:rsidP="006E2CB8">
            <w:pPr>
              <w:suppressAutoHyphens/>
              <w:spacing w:line="0" w:lineRule="atLeast"/>
              <w:jc w:val="both"/>
              <w:rPr>
                <w:rFonts w:ascii="標楷體" w:eastAsia="標楷體" w:hAnsi="標楷體" w:cs="標楷體"/>
              </w:rPr>
            </w:pPr>
            <w:r w:rsidRPr="005E1D3D">
              <w:rPr>
                <w:rFonts w:ascii="標楷體" w:eastAsia="標楷體" w:hAnsi="標楷體" w:cs="標楷體" w:hint="eastAsia"/>
              </w:rPr>
              <w:t>2.臨停證請置於駕駛座前擋風玻璃可明視之處。</w:t>
            </w:r>
          </w:p>
          <w:p w:rsidR="00B061EB" w:rsidRPr="005E1D3D" w:rsidRDefault="00B061EB" w:rsidP="006E2CB8">
            <w:pPr>
              <w:suppressAutoHyphens/>
              <w:spacing w:line="0" w:lineRule="atLeast"/>
              <w:jc w:val="both"/>
              <w:rPr>
                <w:rFonts w:ascii="標楷體" w:eastAsia="標楷體" w:hAnsi="標楷體" w:cs="Times New Roman"/>
              </w:rPr>
            </w:pPr>
            <w:r w:rsidRPr="005E1D3D">
              <w:rPr>
                <w:rFonts w:ascii="標楷體" w:eastAsia="標楷體" w:hAnsi="標楷體" w:cs="標楷體" w:hint="eastAsia"/>
              </w:rPr>
              <w:t>3.</w:t>
            </w:r>
            <w:r w:rsidRPr="005E1D3D">
              <w:rPr>
                <w:rFonts w:ascii="標楷體" w:eastAsia="標楷體" w:hAnsi="標楷體" w:cs="標楷體"/>
              </w:rPr>
              <w:t>停車位不</w:t>
            </w:r>
            <w:r w:rsidRPr="005E1D3D">
              <w:rPr>
                <w:rFonts w:ascii="標楷體" w:eastAsia="標楷體" w:hAnsi="標楷體" w:cs="標楷體" w:hint="eastAsia"/>
              </w:rPr>
              <w:t>固定</w:t>
            </w:r>
            <w:r w:rsidRPr="005E1D3D">
              <w:rPr>
                <w:rFonts w:ascii="標楷體" w:eastAsia="標楷體" w:hAnsi="標楷體" w:cs="標楷體"/>
              </w:rPr>
              <w:t>，但須停在停車格</w:t>
            </w:r>
            <w:r w:rsidRPr="005E1D3D">
              <w:rPr>
                <w:rFonts w:ascii="標楷體" w:eastAsia="標楷體" w:hAnsi="標楷體" w:cs="標楷體" w:hint="eastAsia"/>
              </w:rPr>
              <w:t>。</w:t>
            </w:r>
          </w:p>
          <w:p w:rsidR="00B061EB" w:rsidRPr="005E1D3D" w:rsidRDefault="00B061EB" w:rsidP="006E2CB8">
            <w:pPr>
              <w:suppressAutoHyphens/>
              <w:spacing w:line="0" w:lineRule="atLeast"/>
              <w:ind w:left="262" w:hangingChars="109" w:hanging="262"/>
              <w:jc w:val="both"/>
              <w:rPr>
                <w:rFonts w:ascii="標楷體" w:eastAsia="標楷體" w:hAnsi="標楷體" w:cs="標楷體"/>
              </w:rPr>
            </w:pPr>
            <w:r w:rsidRPr="005E1D3D">
              <w:rPr>
                <w:rFonts w:ascii="標楷體" w:eastAsia="標楷體" w:hAnsi="標楷體" w:cs="標楷體" w:hint="eastAsia"/>
              </w:rPr>
              <w:t>4.臨停當日離校前須於警衛室繳回臨停證，未繳回者，於申請退回保證金時，扣除每張100元之工本費。</w:t>
            </w:r>
          </w:p>
          <w:p w:rsidR="00B061EB" w:rsidRPr="005E1D3D" w:rsidRDefault="00B061EB" w:rsidP="006E2CB8">
            <w:pPr>
              <w:suppressAutoHyphens/>
              <w:spacing w:line="0" w:lineRule="atLeast"/>
              <w:ind w:left="262" w:hangingChars="109" w:hanging="262"/>
              <w:jc w:val="both"/>
              <w:rPr>
                <w:rFonts w:ascii="標楷體" w:eastAsia="標楷體" w:hAnsi="標楷體" w:cs="Times New Roman"/>
              </w:rPr>
            </w:pPr>
            <w:r w:rsidRPr="005E1D3D">
              <w:rPr>
                <w:rFonts w:ascii="標楷體" w:eastAsia="標楷體" w:hAnsi="標楷體" w:cs="標楷體" w:hint="eastAsia"/>
              </w:rPr>
              <w:t>5.本校平面停車格不對外營業出租。</w:t>
            </w:r>
          </w:p>
        </w:tc>
      </w:tr>
      <w:tr w:rsidR="005E1D3D" w:rsidRPr="005E1D3D" w:rsidTr="006E2CB8">
        <w:trPr>
          <w:cantSplit/>
          <w:trHeight w:val="491"/>
        </w:trPr>
        <w:tc>
          <w:tcPr>
            <w:tcW w:w="192"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12</w:t>
            </w:r>
          </w:p>
        </w:tc>
        <w:tc>
          <w:tcPr>
            <w:tcW w:w="714" w:type="pct"/>
            <w:vAlign w:val="center"/>
          </w:tcPr>
          <w:p w:rsidR="00B061EB" w:rsidRPr="005E1D3D" w:rsidRDefault="00B061EB" w:rsidP="006E2CB8">
            <w:pPr>
              <w:snapToGrid w:val="0"/>
              <w:spacing w:line="0" w:lineRule="atLeast"/>
              <w:jc w:val="both"/>
              <w:rPr>
                <w:rFonts w:ascii="標楷體" w:eastAsia="標楷體" w:hAnsi="標楷體" w:cs="Times New Roman"/>
              </w:rPr>
            </w:pPr>
            <w:r w:rsidRPr="005E1D3D">
              <w:rPr>
                <w:rFonts w:ascii="標楷體" w:eastAsia="標楷體" w:hAnsi="標楷體" w:cs="Times New Roman" w:hint="eastAsia"/>
              </w:rPr>
              <w:t>保證金</w:t>
            </w:r>
          </w:p>
        </w:tc>
        <w:tc>
          <w:tcPr>
            <w:tcW w:w="4094" w:type="pct"/>
            <w:gridSpan w:val="4"/>
            <w:vAlign w:val="center"/>
          </w:tcPr>
          <w:p w:rsidR="00B061EB" w:rsidRPr="005E1D3D" w:rsidRDefault="00B061EB" w:rsidP="006E2CB8">
            <w:pPr>
              <w:spacing w:line="0" w:lineRule="atLeast"/>
              <w:rPr>
                <w:rFonts w:ascii="標楷體" w:eastAsia="標楷體" w:hAnsi="標楷體" w:cs="Times New Roman"/>
              </w:rPr>
            </w:pPr>
            <w:r w:rsidRPr="005E1D3D">
              <w:rPr>
                <w:rFonts w:ascii="標楷體" w:eastAsia="標楷體" w:hAnsi="標楷體" w:cs="Times New Roman" w:hint="eastAsia"/>
              </w:rPr>
              <w:t>1.以場地租借總收費2倍計算。</w:t>
            </w:r>
          </w:p>
          <w:p w:rsidR="00B061EB" w:rsidRPr="005E1D3D" w:rsidRDefault="00B061EB" w:rsidP="006E2CB8">
            <w:pPr>
              <w:snapToGrid w:val="0"/>
              <w:rPr>
                <w:rFonts w:ascii="標楷體" w:eastAsia="標楷體" w:hAnsi="標楷體" w:cs="Times New Roman"/>
              </w:rPr>
            </w:pPr>
            <w:r w:rsidRPr="005E1D3D">
              <w:rPr>
                <w:rFonts w:ascii="標楷體" w:eastAsia="標楷體" w:hAnsi="標楷體" w:cs="Times New Roman" w:hint="eastAsia"/>
              </w:rPr>
              <w:t>2.非球類運動另加收壹萬元。</w:t>
            </w:r>
          </w:p>
          <w:p w:rsidR="00B061EB" w:rsidRPr="005E1D3D" w:rsidRDefault="00B061EB" w:rsidP="006E2CB8">
            <w:pPr>
              <w:snapToGrid w:val="0"/>
              <w:rPr>
                <w:rFonts w:ascii="標楷體" w:eastAsia="標楷體" w:hAnsi="標楷體" w:cs="Times New Roman"/>
              </w:rPr>
            </w:pPr>
            <w:r w:rsidRPr="005E1D3D">
              <w:rPr>
                <w:rFonts w:ascii="標楷體" w:eastAsia="標楷體" w:hAnsi="標楷體" w:cs="Times New Roman" w:hint="eastAsia"/>
              </w:rPr>
              <w:t>3.繳納新台幣現金或即期票據。</w:t>
            </w:r>
          </w:p>
          <w:p w:rsidR="00B061EB" w:rsidRPr="005E1D3D" w:rsidRDefault="00B061EB" w:rsidP="006E2CB8">
            <w:pPr>
              <w:suppressAutoHyphens/>
              <w:spacing w:line="0" w:lineRule="atLeast"/>
              <w:ind w:left="262" w:hangingChars="109" w:hanging="262"/>
              <w:jc w:val="both"/>
              <w:rPr>
                <w:rFonts w:ascii="標楷體" w:eastAsia="標楷體" w:hAnsi="標楷體" w:cs="標楷體"/>
              </w:rPr>
            </w:pPr>
            <w:r w:rsidRPr="005E1D3D">
              <w:rPr>
                <w:rFonts w:ascii="標楷體" w:eastAsia="標楷體" w:hAnsi="標楷體" w:cs="Times New Roman" w:hint="eastAsia"/>
              </w:rPr>
              <w:t>4.活動結束後經校方檢視場管無損毀情形，三日內通知退申請還保證金。</w:t>
            </w:r>
          </w:p>
        </w:tc>
      </w:tr>
      <w:tr w:rsidR="005E1D3D" w:rsidRPr="005E1D3D" w:rsidTr="006E2CB8">
        <w:trPr>
          <w:cantSplit/>
          <w:trHeight w:val="534"/>
        </w:trPr>
        <w:tc>
          <w:tcPr>
            <w:tcW w:w="192" w:type="pct"/>
            <w:vAlign w:val="center"/>
          </w:tcPr>
          <w:p w:rsidR="00B061EB" w:rsidRPr="005E1D3D" w:rsidRDefault="00B061EB" w:rsidP="006E2CB8">
            <w:pPr>
              <w:snapToGrid w:val="0"/>
              <w:spacing w:line="0" w:lineRule="atLeast"/>
              <w:jc w:val="center"/>
              <w:rPr>
                <w:rFonts w:ascii="標楷體" w:eastAsia="標楷體" w:hAnsi="標楷體" w:cs="Times New Roman"/>
              </w:rPr>
            </w:pPr>
            <w:r w:rsidRPr="005E1D3D">
              <w:rPr>
                <w:rFonts w:ascii="標楷體" w:eastAsia="標楷體" w:hAnsi="標楷體" w:cs="Times New Roman" w:hint="eastAsia"/>
              </w:rPr>
              <w:t>13</w:t>
            </w:r>
          </w:p>
        </w:tc>
        <w:tc>
          <w:tcPr>
            <w:tcW w:w="4808" w:type="pct"/>
            <w:gridSpan w:val="5"/>
            <w:vAlign w:val="center"/>
          </w:tcPr>
          <w:p w:rsidR="00B061EB" w:rsidRPr="005E1D3D" w:rsidRDefault="00B061EB" w:rsidP="006E2CB8">
            <w:pPr>
              <w:suppressAutoHyphens/>
              <w:spacing w:line="0" w:lineRule="atLeast"/>
              <w:ind w:left="262" w:hangingChars="109" w:hanging="262"/>
              <w:jc w:val="both"/>
              <w:rPr>
                <w:rFonts w:ascii="標楷體" w:eastAsia="標楷體" w:hAnsi="標楷體" w:cs="標楷體"/>
              </w:rPr>
            </w:pPr>
            <w:r w:rsidRPr="005E1D3D">
              <w:rPr>
                <w:rFonts w:ascii="標楷體" w:eastAsia="標楷體" w:hAnsi="標楷體" w:cs="標楷體" w:hint="eastAsia"/>
              </w:rPr>
              <w:t>本校保有最終場地租借許可之審核決定權。</w:t>
            </w:r>
          </w:p>
        </w:tc>
      </w:tr>
    </w:tbl>
    <w:p w:rsidR="008C7DAA" w:rsidRPr="005E1D3D" w:rsidRDefault="008C7DAA">
      <w:pPr>
        <w:rPr>
          <w:rFonts w:ascii="標楷體" w:eastAsia="標楷體" w:hAnsi="標楷體"/>
        </w:rPr>
      </w:pPr>
    </w:p>
    <w:p w:rsidR="008C7DAA" w:rsidRPr="005E1D3D" w:rsidRDefault="008C7DAA">
      <w:pPr>
        <w:widowControl/>
        <w:rPr>
          <w:rFonts w:ascii="標楷體" w:eastAsia="標楷體" w:hAnsi="標楷體"/>
        </w:rPr>
      </w:pPr>
      <w:r w:rsidRPr="005E1D3D">
        <w:rPr>
          <w:rFonts w:ascii="標楷體" w:eastAsia="標楷體" w:hAnsi="標楷體"/>
        </w:rPr>
        <w:br w:type="page"/>
      </w:r>
    </w:p>
    <w:p w:rsidR="008C7DAA" w:rsidRPr="005E1D3D" w:rsidRDefault="008C7DAA" w:rsidP="008C7DAA">
      <w:pPr>
        <w:jc w:val="center"/>
        <w:rPr>
          <w:rFonts w:ascii="標楷體" w:eastAsia="標楷體" w:hAnsi="標楷體"/>
          <w:sz w:val="36"/>
          <w:szCs w:val="36"/>
        </w:rPr>
      </w:pPr>
      <w:r w:rsidRPr="005E1D3D">
        <w:rPr>
          <w:rFonts w:ascii="標楷體" w:eastAsia="標楷體" w:hAnsi="標楷體" w:hint="eastAsia"/>
          <w:sz w:val="36"/>
          <w:szCs w:val="36"/>
        </w:rPr>
        <w:lastRenderedPageBreak/>
        <w:t>基隆市立百福國中租借使用申請表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240"/>
        <w:gridCol w:w="320"/>
        <w:gridCol w:w="580"/>
        <w:gridCol w:w="720"/>
        <w:gridCol w:w="363"/>
        <w:gridCol w:w="283"/>
        <w:gridCol w:w="794"/>
        <w:gridCol w:w="2160"/>
      </w:tblGrid>
      <w:tr w:rsidR="005E1D3D" w:rsidRPr="005E1D3D" w:rsidTr="00104BE6">
        <w:trPr>
          <w:trHeight w:val="546"/>
        </w:trPr>
        <w:tc>
          <w:tcPr>
            <w:tcW w:w="1548" w:type="dxa"/>
            <w:vAlign w:val="center"/>
          </w:tcPr>
          <w:p w:rsidR="008C7DAA" w:rsidRPr="005E1D3D" w:rsidRDefault="008C7DAA" w:rsidP="006E2CB8">
            <w:pPr>
              <w:jc w:val="center"/>
              <w:rPr>
                <w:rFonts w:ascii="標楷體" w:eastAsia="標楷體" w:hAnsi="標楷體"/>
                <w:sz w:val="28"/>
                <w:szCs w:val="28"/>
              </w:rPr>
            </w:pPr>
            <w:r w:rsidRPr="005E1D3D">
              <w:rPr>
                <w:rFonts w:ascii="標楷體" w:eastAsia="標楷體" w:hAnsi="標楷體" w:hint="eastAsia"/>
                <w:sz w:val="28"/>
                <w:szCs w:val="28"/>
              </w:rPr>
              <w:t>申請單位</w:t>
            </w:r>
          </w:p>
        </w:tc>
        <w:tc>
          <w:tcPr>
            <w:tcW w:w="8460" w:type="dxa"/>
            <w:gridSpan w:val="8"/>
          </w:tcPr>
          <w:p w:rsidR="008C7DAA" w:rsidRPr="005E1D3D" w:rsidRDefault="008C7DAA" w:rsidP="006E2CB8">
            <w:pPr>
              <w:rPr>
                <w:rFonts w:ascii="標楷體" w:eastAsia="標楷體" w:hAnsi="標楷體"/>
                <w:sz w:val="28"/>
                <w:szCs w:val="28"/>
              </w:rPr>
            </w:pPr>
            <w:r w:rsidRPr="005E1D3D">
              <w:rPr>
                <w:rFonts w:ascii="標楷體" w:eastAsia="標楷體" w:hAnsi="標楷體" w:hint="eastAsia"/>
                <w:sz w:val="36"/>
                <w:szCs w:val="36"/>
              </w:rPr>
              <w:t xml:space="preserve">                                     </w:t>
            </w:r>
            <w:r w:rsidRPr="005E1D3D">
              <w:rPr>
                <w:rFonts w:ascii="標楷體" w:eastAsia="標楷體" w:hAnsi="標楷體" w:hint="eastAsia"/>
                <w:sz w:val="28"/>
                <w:szCs w:val="28"/>
              </w:rPr>
              <w:t>□收據抬頭</w:t>
            </w:r>
          </w:p>
        </w:tc>
      </w:tr>
      <w:tr w:rsidR="005E1D3D" w:rsidRPr="005E1D3D" w:rsidTr="00132E3A">
        <w:trPr>
          <w:trHeight w:val="585"/>
        </w:trPr>
        <w:tc>
          <w:tcPr>
            <w:tcW w:w="1548" w:type="dxa"/>
            <w:vAlign w:val="center"/>
          </w:tcPr>
          <w:p w:rsidR="00132E3A" w:rsidRPr="005E1D3D" w:rsidRDefault="00132E3A" w:rsidP="006E2CB8">
            <w:pPr>
              <w:jc w:val="center"/>
              <w:rPr>
                <w:rFonts w:ascii="標楷體" w:eastAsia="標楷體" w:hAnsi="標楷體"/>
                <w:sz w:val="28"/>
                <w:szCs w:val="28"/>
              </w:rPr>
            </w:pPr>
            <w:r w:rsidRPr="005E1D3D">
              <w:rPr>
                <w:rFonts w:ascii="標楷體" w:eastAsia="標楷體" w:hAnsi="標楷體" w:hint="eastAsia"/>
                <w:sz w:val="28"/>
                <w:szCs w:val="28"/>
              </w:rPr>
              <w:t>申 請 人</w:t>
            </w:r>
          </w:p>
        </w:tc>
        <w:tc>
          <w:tcPr>
            <w:tcW w:w="3560" w:type="dxa"/>
            <w:gridSpan w:val="2"/>
            <w:vAlign w:val="center"/>
          </w:tcPr>
          <w:p w:rsidR="00132E3A" w:rsidRPr="005E1D3D" w:rsidRDefault="00132E3A" w:rsidP="00904B5F">
            <w:pPr>
              <w:jc w:val="right"/>
              <w:rPr>
                <w:rFonts w:ascii="標楷體" w:eastAsia="標楷體" w:hAnsi="標楷體"/>
                <w:sz w:val="20"/>
                <w:szCs w:val="20"/>
              </w:rPr>
            </w:pPr>
            <w:r w:rsidRPr="005E1D3D">
              <w:rPr>
                <w:rFonts w:ascii="標楷體" w:eastAsia="標楷體" w:hAnsi="標楷體" w:hint="eastAsia"/>
                <w:sz w:val="28"/>
                <w:szCs w:val="28"/>
              </w:rPr>
              <w:t xml:space="preserve">              </w:t>
            </w:r>
            <w:r w:rsidRPr="005E1D3D">
              <w:rPr>
                <w:rFonts w:ascii="標楷體" w:eastAsia="標楷體" w:hAnsi="標楷體" w:hint="eastAsia"/>
                <w:sz w:val="20"/>
                <w:szCs w:val="20"/>
              </w:rPr>
              <w:t>□收據抬頭</w:t>
            </w:r>
          </w:p>
        </w:tc>
        <w:tc>
          <w:tcPr>
            <w:tcW w:w="1663" w:type="dxa"/>
            <w:gridSpan w:val="3"/>
          </w:tcPr>
          <w:p w:rsidR="00132E3A" w:rsidRPr="005E1D3D" w:rsidRDefault="00132E3A" w:rsidP="00132E3A">
            <w:pPr>
              <w:rPr>
                <w:rFonts w:ascii="標楷體" w:eastAsia="標楷體" w:hAnsi="標楷體"/>
                <w:sz w:val="36"/>
                <w:szCs w:val="36"/>
              </w:rPr>
            </w:pPr>
            <w:r w:rsidRPr="005E1D3D">
              <w:rPr>
                <w:rFonts w:ascii="標楷體" w:eastAsia="標楷體" w:hAnsi="標楷體" w:hint="eastAsia"/>
                <w:sz w:val="28"/>
                <w:szCs w:val="28"/>
              </w:rPr>
              <w:t>身分證字號</w:t>
            </w:r>
          </w:p>
        </w:tc>
        <w:tc>
          <w:tcPr>
            <w:tcW w:w="3237" w:type="dxa"/>
            <w:gridSpan w:val="3"/>
          </w:tcPr>
          <w:p w:rsidR="00132E3A" w:rsidRPr="005E1D3D" w:rsidRDefault="00132E3A" w:rsidP="00132E3A">
            <w:pPr>
              <w:rPr>
                <w:rFonts w:ascii="標楷體" w:eastAsia="標楷體" w:hAnsi="標楷體"/>
                <w:sz w:val="36"/>
                <w:szCs w:val="36"/>
              </w:rPr>
            </w:pPr>
          </w:p>
        </w:tc>
      </w:tr>
      <w:tr w:rsidR="005E1D3D" w:rsidRPr="005E1D3D" w:rsidTr="00104BE6">
        <w:trPr>
          <w:trHeight w:val="510"/>
        </w:trPr>
        <w:tc>
          <w:tcPr>
            <w:tcW w:w="1548" w:type="dxa"/>
            <w:vAlign w:val="center"/>
          </w:tcPr>
          <w:p w:rsidR="00A22D3D" w:rsidRPr="005E1D3D" w:rsidRDefault="00A22D3D" w:rsidP="006E2CB8">
            <w:pPr>
              <w:jc w:val="center"/>
              <w:rPr>
                <w:rFonts w:ascii="標楷體" w:eastAsia="標楷體" w:hAnsi="標楷體"/>
                <w:sz w:val="28"/>
                <w:szCs w:val="28"/>
              </w:rPr>
            </w:pPr>
            <w:r w:rsidRPr="005E1D3D">
              <w:rPr>
                <w:rFonts w:ascii="標楷體" w:eastAsia="標楷體" w:hAnsi="標楷體" w:hint="eastAsia"/>
                <w:sz w:val="28"/>
                <w:szCs w:val="28"/>
              </w:rPr>
              <w:t>住</w:t>
            </w:r>
            <w:r w:rsidR="00182D7F" w:rsidRPr="005E1D3D">
              <w:rPr>
                <w:rFonts w:ascii="標楷體" w:eastAsia="標楷體" w:hAnsi="標楷體" w:hint="eastAsia"/>
                <w:sz w:val="28"/>
                <w:szCs w:val="28"/>
              </w:rPr>
              <w:t xml:space="preserve">    </w:t>
            </w:r>
            <w:r w:rsidRPr="005E1D3D">
              <w:rPr>
                <w:rFonts w:ascii="標楷體" w:eastAsia="標楷體" w:hAnsi="標楷體" w:hint="eastAsia"/>
                <w:sz w:val="28"/>
                <w:szCs w:val="28"/>
              </w:rPr>
              <w:t>址</w:t>
            </w:r>
          </w:p>
        </w:tc>
        <w:tc>
          <w:tcPr>
            <w:tcW w:w="8460" w:type="dxa"/>
            <w:gridSpan w:val="8"/>
            <w:vAlign w:val="center"/>
          </w:tcPr>
          <w:p w:rsidR="00A22D3D" w:rsidRPr="005E1D3D" w:rsidRDefault="00A22D3D" w:rsidP="006E2CB8">
            <w:pPr>
              <w:rPr>
                <w:rFonts w:ascii="標楷體" w:eastAsia="標楷體" w:hAnsi="標楷體"/>
                <w:sz w:val="28"/>
                <w:szCs w:val="28"/>
              </w:rPr>
            </w:pPr>
          </w:p>
        </w:tc>
      </w:tr>
      <w:tr w:rsidR="005E1D3D" w:rsidRPr="005E1D3D" w:rsidTr="00104BE6">
        <w:trPr>
          <w:trHeight w:val="1045"/>
        </w:trPr>
        <w:tc>
          <w:tcPr>
            <w:tcW w:w="1548" w:type="dxa"/>
            <w:vAlign w:val="center"/>
          </w:tcPr>
          <w:p w:rsidR="008C7DAA" w:rsidRPr="005E1D3D" w:rsidRDefault="008C7DAA" w:rsidP="006E2CB8">
            <w:pPr>
              <w:spacing w:line="440" w:lineRule="exact"/>
              <w:jc w:val="center"/>
              <w:rPr>
                <w:rFonts w:ascii="標楷體" w:eastAsia="標楷體" w:hAnsi="標楷體"/>
                <w:sz w:val="28"/>
                <w:szCs w:val="28"/>
              </w:rPr>
            </w:pPr>
            <w:r w:rsidRPr="005E1D3D">
              <w:rPr>
                <w:rFonts w:ascii="標楷體" w:eastAsia="標楷體" w:hAnsi="標楷體" w:hint="eastAsia"/>
                <w:sz w:val="28"/>
                <w:szCs w:val="28"/>
              </w:rPr>
              <w:t>活動時間</w:t>
            </w:r>
          </w:p>
        </w:tc>
        <w:tc>
          <w:tcPr>
            <w:tcW w:w="8460" w:type="dxa"/>
            <w:gridSpan w:val="8"/>
          </w:tcPr>
          <w:p w:rsidR="008C7DAA" w:rsidRPr="005E1D3D" w:rsidRDefault="008C7DAA" w:rsidP="00104BE6">
            <w:pPr>
              <w:spacing w:line="0" w:lineRule="atLeast"/>
              <w:rPr>
                <w:rFonts w:ascii="標楷體" w:eastAsia="標楷體" w:hAnsi="標楷體"/>
                <w:sz w:val="28"/>
                <w:szCs w:val="28"/>
              </w:rPr>
            </w:pPr>
            <w:r w:rsidRPr="005E1D3D">
              <w:rPr>
                <w:rFonts w:ascii="標楷體" w:eastAsia="標楷體" w:hAnsi="標楷體" w:hint="eastAsia"/>
                <w:sz w:val="36"/>
                <w:szCs w:val="36"/>
              </w:rPr>
              <w:t xml:space="preserve">    </w:t>
            </w:r>
            <w:r w:rsidRPr="005E1D3D">
              <w:rPr>
                <w:rFonts w:ascii="標楷體" w:eastAsia="標楷體" w:hAnsi="標楷體" w:hint="eastAsia"/>
                <w:sz w:val="28"/>
                <w:szCs w:val="28"/>
              </w:rPr>
              <w:t>年    月    日至     年    月    日(星期    )</w:t>
            </w:r>
          </w:p>
          <w:p w:rsidR="008C7DAA" w:rsidRPr="005E1D3D" w:rsidRDefault="008C7DAA" w:rsidP="00104BE6">
            <w:pPr>
              <w:spacing w:line="0" w:lineRule="atLeast"/>
              <w:rPr>
                <w:rFonts w:ascii="標楷體" w:eastAsia="標楷體" w:hAnsi="標楷體"/>
                <w:sz w:val="28"/>
                <w:szCs w:val="28"/>
              </w:rPr>
            </w:pPr>
            <w:r w:rsidRPr="005E1D3D">
              <w:rPr>
                <w:rFonts w:ascii="標楷體" w:eastAsia="標楷體" w:hAnsi="標楷體" w:hint="eastAsia"/>
                <w:sz w:val="28"/>
                <w:szCs w:val="28"/>
              </w:rPr>
              <w:t xml:space="preserve">    時    分至    時    分(使用時數共計     小時)</w:t>
            </w:r>
          </w:p>
        </w:tc>
      </w:tr>
      <w:tr w:rsidR="005E1D3D" w:rsidRPr="005E1D3D" w:rsidTr="006E2CB8">
        <w:tc>
          <w:tcPr>
            <w:tcW w:w="1548" w:type="dxa"/>
            <w:vAlign w:val="center"/>
          </w:tcPr>
          <w:p w:rsidR="008C7DAA" w:rsidRPr="005E1D3D" w:rsidRDefault="008C7DAA" w:rsidP="006E2CB8">
            <w:pPr>
              <w:jc w:val="center"/>
              <w:rPr>
                <w:rFonts w:ascii="標楷體" w:eastAsia="標楷體" w:hAnsi="標楷體"/>
                <w:sz w:val="28"/>
                <w:szCs w:val="28"/>
              </w:rPr>
            </w:pPr>
            <w:r w:rsidRPr="005E1D3D">
              <w:rPr>
                <w:rFonts w:ascii="標楷體" w:eastAsia="標楷體" w:hAnsi="標楷體" w:hint="eastAsia"/>
                <w:sz w:val="28"/>
                <w:szCs w:val="28"/>
              </w:rPr>
              <w:t>活動地點</w:t>
            </w:r>
          </w:p>
        </w:tc>
        <w:tc>
          <w:tcPr>
            <w:tcW w:w="4860" w:type="dxa"/>
            <w:gridSpan w:val="4"/>
          </w:tcPr>
          <w:p w:rsidR="008C7DAA" w:rsidRPr="005E1D3D" w:rsidRDefault="008C7DAA" w:rsidP="006E2CB8">
            <w:pPr>
              <w:rPr>
                <w:rFonts w:ascii="標楷體" w:eastAsia="標楷體" w:hAnsi="標楷體"/>
                <w:sz w:val="36"/>
                <w:szCs w:val="36"/>
              </w:rPr>
            </w:pPr>
          </w:p>
        </w:tc>
        <w:tc>
          <w:tcPr>
            <w:tcW w:w="1440" w:type="dxa"/>
            <w:gridSpan w:val="3"/>
          </w:tcPr>
          <w:p w:rsidR="008C7DAA" w:rsidRPr="005E1D3D" w:rsidRDefault="008C7DAA" w:rsidP="006E2CB8">
            <w:pPr>
              <w:rPr>
                <w:rFonts w:ascii="標楷體" w:eastAsia="標楷體" w:hAnsi="標楷體"/>
                <w:sz w:val="36"/>
                <w:szCs w:val="36"/>
              </w:rPr>
            </w:pPr>
            <w:r w:rsidRPr="005E1D3D">
              <w:rPr>
                <w:rFonts w:ascii="標楷體" w:eastAsia="標楷體" w:hAnsi="標楷體" w:hint="eastAsia"/>
                <w:sz w:val="28"/>
                <w:szCs w:val="28"/>
              </w:rPr>
              <w:t>活動人數</w:t>
            </w:r>
          </w:p>
        </w:tc>
        <w:tc>
          <w:tcPr>
            <w:tcW w:w="2160" w:type="dxa"/>
          </w:tcPr>
          <w:p w:rsidR="008C7DAA" w:rsidRPr="005E1D3D" w:rsidRDefault="008C7DAA" w:rsidP="006E2CB8">
            <w:pPr>
              <w:rPr>
                <w:rFonts w:ascii="標楷體" w:eastAsia="標楷體" w:hAnsi="標楷體"/>
                <w:sz w:val="36"/>
                <w:szCs w:val="36"/>
              </w:rPr>
            </w:pPr>
          </w:p>
        </w:tc>
      </w:tr>
      <w:tr w:rsidR="005E1D3D" w:rsidRPr="005E1D3D" w:rsidTr="006E2CB8">
        <w:tc>
          <w:tcPr>
            <w:tcW w:w="1548" w:type="dxa"/>
            <w:vAlign w:val="center"/>
          </w:tcPr>
          <w:p w:rsidR="008C7DAA" w:rsidRPr="005E1D3D" w:rsidRDefault="008C7DAA" w:rsidP="006E2CB8">
            <w:pPr>
              <w:jc w:val="center"/>
              <w:rPr>
                <w:rFonts w:ascii="標楷體" w:eastAsia="標楷體" w:hAnsi="標楷體"/>
                <w:sz w:val="28"/>
                <w:szCs w:val="28"/>
              </w:rPr>
            </w:pPr>
            <w:r w:rsidRPr="005E1D3D">
              <w:rPr>
                <w:rFonts w:ascii="標楷體" w:eastAsia="標楷體" w:hAnsi="標楷體" w:hint="eastAsia"/>
                <w:sz w:val="28"/>
                <w:szCs w:val="28"/>
              </w:rPr>
              <w:t>活動內容</w:t>
            </w:r>
          </w:p>
        </w:tc>
        <w:tc>
          <w:tcPr>
            <w:tcW w:w="8460" w:type="dxa"/>
            <w:gridSpan w:val="8"/>
          </w:tcPr>
          <w:p w:rsidR="008C7DAA" w:rsidRPr="005E1D3D" w:rsidRDefault="008C7DAA" w:rsidP="006E2CB8">
            <w:pPr>
              <w:rPr>
                <w:rFonts w:ascii="標楷體" w:eastAsia="標楷體" w:hAnsi="標楷體"/>
                <w:sz w:val="36"/>
                <w:szCs w:val="36"/>
              </w:rPr>
            </w:pPr>
          </w:p>
        </w:tc>
      </w:tr>
      <w:tr w:rsidR="005E1D3D" w:rsidRPr="005E1D3D" w:rsidTr="006E2CB8">
        <w:trPr>
          <w:trHeight w:val="838"/>
        </w:trPr>
        <w:tc>
          <w:tcPr>
            <w:tcW w:w="1548" w:type="dxa"/>
            <w:vAlign w:val="center"/>
          </w:tcPr>
          <w:p w:rsidR="008C7DAA" w:rsidRPr="005E1D3D" w:rsidRDefault="008C7DAA" w:rsidP="006E2CB8">
            <w:pPr>
              <w:spacing w:line="440" w:lineRule="exact"/>
              <w:jc w:val="center"/>
              <w:rPr>
                <w:rFonts w:ascii="標楷體" w:eastAsia="標楷體" w:hAnsi="標楷體"/>
                <w:sz w:val="28"/>
                <w:szCs w:val="28"/>
              </w:rPr>
            </w:pPr>
            <w:r w:rsidRPr="005E1D3D">
              <w:rPr>
                <w:rFonts w:ascii="標楷體" w:eastAsia="標楷體" w:hAnsi="標楷體" w:hint="eastAsia"/>
                <w:sz w:val="28"/>
                <w:szCs w:val="28"/>
              </w:rPr>
              <w:t>聯 絡 人</w:t>
            </w:r>
          </w:p>
        </w:tc>
        <w:tc>
          <w:tcPr>
            <w:tcW w:w="3240" w:type="dxa"/>
            <w:vAlign w:val="center"/>
          </w:tcPr>
          <w:p w:rsidR="008C7DAA" w:rsidRPr="005E1D3D" w:rsidRDefault="008C7DAA" w:rsidP="006E2CB8">
            <w:pPr>
              <w:spacing w:line="0" w:lineRule="atLeast"/>
              <w:ind w:firstLineChars="900" w:firstLine="3240"/>
              <w:jc w:val="right"/>
              <w:rPr>
                <w:rFonts w:ascii="標楷體" w:eastAsia="標楷體" w:hAnsi="標楷體"/>
                <w:sz w:val="36"/>
                <w:szCs w:val="36"/>
              </w:rPr>
            </w:pPr>
          </w:p>
        </w:tc>
        <w:tc>
          <w:tcPr>
            <w:tcW w:w="900" w:type="dxa"/>
            <w:gridSpan w:val="2"/>
          </w:tcPr>
          <w:p w:rsidR="008C7DAA" w:rsidRPr="005E1D3D" w:rsidRDefault="008C7DAA" w:rsidP="006E2CB8">
            <w:pPr>
              <w:spacing w:line="0" w:lineRule="atLeast"/>
              <w:ind w:firstLineChars="900" w:firstLine="2160"/>
              <w:jc w:val="both"/>
              <w:rPr>
                <w:rFonts w:ascii="標楷體" w:eastAsia="標楷體" w:hAnsi="標楷體"/>
                <w:sz w:val="36"/>
                <w:szCs w:val="36"/>
              </w:rPr>
            </w:pPr>
            <w:r w:rsidRPr="005E1D3D">
              <w:rPr>
                <w:rFonts w:ascii="標楷體" w:eastAsia="標楷體" w:hAnsi="標楷體" w:hint="eastAsia"/>
              </w:rPr>
              <w:t>電電話</w:t>
            </w:r>
          </w:p>
        </w:tc>
        <w:tc>
          <w:tcPr>
            <w:tcW w:w="4320" w:type="dxa"/>
            <w:gridSpan w:val="5"/>
            <w:vAlign w:val="center"/>
          </w:tcPr>
          <w:p w:rsidR="008C7DAA" w:rsidRPr="005E1D3D" w:rsidRDefault="008C7DAA" w:rsidP="006E2CB8">
            <w:pPr>
              <w:spacing w:line="0" w:lineRule="atLeast"/>
              <w:ind w:leftChars="-227" w:left="-1" w:hangingChars="151" w:hanging="544"/>
              <w:rPr>
                <w:rFonts w:ascii="標楷體" w:eastAsia="標楷體" w:hAnsi="標楷體"/>
                <w:sz w:val="22"/>
              </w:rPr>
            </w:pPr>
            <w:r w:rsidRPr="005E1D3D">
              <w:rPr>
                <w:rFonts w:ascii="標楷體" w:eastAsia="標楷體" w:hAnsi="標楷體" w:hint="eastAsia"/>
                <w:sz w:val="36"/>
                <w:szCs w:val="36"/>
              </w:rPr>
              <w:t xml:space="preserve">   </w:t>
            </w:r>
            <w:r w:rsidRPr="005E1D3D">
              <w:rPr>
                <w:rFonts w:ascii="標楷體" w:eastAsia="標楷體" w:hAnsi="標楷體" w:hint="eastAsia"/>
                <w:sz w:val="22"/>
              </w:rPr>
              <w:t>(公)           (宅)</w:t>
            </w:r>
          </w:p>
          <w:p w:rsidR="008C7DAA" w:rsidRPr="005E1D3D" w:rsidRDefault="008C7DAA" w:rsidP="006E2CB8">
            <w:pPr>
              <w:spacing w:line="380" w:lineRule="exact"/>
              <w:rPr>
                <w:rFonts w:ascii="標楷體" w:eastAsia="標楷體" w:hAnsi="標楷體"/>
                <w:sz w:val="22"/>
              </w:rPr>
            </w:pPr>
            <w:r w:rsidRPr="005E1D3D">
              <w:rPr>
                <w:rFonts w:ascii="標楷體" w:eastAsia="標楷體" w:hAnsi="標楷體" w:hint="eastAsia"/>
                <w:sz w:val="22"/>
              </w:rPr>
              <w:t>手機：</w:t>
            </w:r>
          </w:p>
        </w:tc>
      </w:tr>
      <w:tr w:rsidR="005E1D3D" w:rsidRPr="005E1D3D" w:rsidTr="00104BE6">
        <w:trPr>
          <w:trHeight w:val="688"/>
        </w:trPr>
        <w:tc>
          <w:tcPr>
            <w:tcW w:w="1548" w:type="dxa"/>
            <w:vAlign w:val="center"/>
          </w:tcPr>
          <w:p w:rsidR="008C7DAA" w:rsidRPr="005E1D3D" w:rsidRDefault="008C7DAA" w:rsidP="006E2CB8">
            <w:pPr>
              <w:spacing w:line="440" w:lineRule="exact"/>
              <w:jc w:val="center"/>
              <w:rPr>
                <w:rFonts w:ascii="標楷體" w:eastAsia="標楷體" w:hAnsi="標楷體"/>
                <w:sz w:val="28"/>
                <w:szCs w:val="28"/>
              </w:rPr>
            </w:pPr>
            <w:r w:rsidRPr="005E1D3D">
              <w:rPr>
                <w:rFonts w:ascii="標楷體" w:eastAsia="標楷體" w:hAnsi="標楷體" w:hint="eastAsia"/>
                <w:sz w:val="28"/>
                <w:szCs w:val="28"/>
              </w:rPr>
              <w:t>借用場地</w:t>
            </w:r>
          </w:p>
        </w:tc>
        <w:tc>
          <w:tcPr>
            <w:tcW w:w="4140" w:type="dxa"/>
            <w:gridSpan w:val="3"/>
            <w:vAlign w:val="center"/>
          </w:tcPr>
          <w:p w:rsidR="008C7DAA" w:rsidRPr="005E1D3D" w:rsidRDefault="008C7DAA" w:rsidP="006E2CB8">
            <w:pPr>
              <w:spacing w:line="0" w:lineRule="atLeast"/>
              <w:jc w:val="center"/>
              <w:rPr>
                <w:rFonts w:ascii="標楷體" w:eastAsia="標楷體" w:hAnsi="標楷體"/>
                <w:sz w:val="28"/>
                <w:szCs w:val="28"/>
              </w:rPr>
            </w:pPr>
          </w:p>
        </w:tc>
        <w:tc>
          <w:tcPr>
            <w:tcW w:w="1366" w:type="dxa"/>
            <w:gridSpan w:val="3"/>
            <w:tcBorders>
              <w:right w:val="single" w:sz="4" w:space="0" w:color="auto"/>
            </w:tcBorders>
            <w:vAlign w:val="center"/>
          </w:tcPr>
          <w:p w:rsidR="008C7DAA" w:rsidRPr="005E1D3D" w:rsidRDefault="008C7DAA" w:rsidP="006E2CB8">
            <w:pPr>
              <w:spacing w:line="0" w:lineRule="atLeast"/>
              <w:rPr>
                <w:rFonts w:ascii="標楷體" w:eastAsia="標楷體" w:hAnsi="標楷體"/>
                <w:sz w:val="28"/>
                <w:szCs w:val="28"/>
              </w:rPr>
            </w:pPr>
            <w:r w:rsidRPr="005E1D3D">
              <w:rPr>
                <w:rFonts w:ascii="標楷體" w:eastAsia="標楷體" w:hAnsi="標楷體" w:hint="eastAsia"/>
                <w:sz w:val="28"/>
                <w:szCs w:val="28"/>
              </w:rPr>
              <w:t>是否收費</w:t>
            </w:r>
          </w:p>
        </w:tc>
        <w:tc>
          <w:tcPr>
            <w:tcW w:w="2954" w:type="dxa"/>
            <w:gridSpan w:val="2"/>
            <w:tcBorders>
              <w:right w:val="single" w:sz="4" w:space="0" w:color="auto"/>
            </w:tcBorders>
            <w:vAlign w:val="center"/>
          </w:tcPr>
          <w:p w:rsidR="008C7DAA" w:rsidRPr="005E1D3D" w:rsidRDefault="008C7DAA" w:rsidP="006E2CB8">
            <w:pPr>
              <w:spacing w:line="0" w:lineRule="atLeast"/>
              <w:rPr>
                <w:rFonts w:ascii="標楷體" w:eastAsia="標楷體" w:hAnsi="標楷體"/>
                <w:sz w:val="28"/>
                <w:szCs w:val="28"/>
              </w:rPr>
            </w:pPr>
            <w:r w:rsidRPr="005E1D3D">
              <w:rPr>
                <w:rFonts w:ascii="標楷體" w:eastAsia="標楷體" w:hAnsi="標楷體" w:hint="eastAsia"/>
                <w:sz w:val="28"/>
                <w:szCs w:val="28"/>
              </w:rPr>
              <w:sym w:font="Wingdings 2" w:char="F0A3"/>
            </w:r>
            <w:r w:rsidRPr="005E1D3D">
              <w:rPr>
                <w:rFonts w:ascii="標楷體" w:eastAsia="標楷體" w:hAnsi="標楷體" w:hint="eastAsia"/>
                <w:sz w:val="28"/>
                <w:szCs w:val="28"/>
              </w:rPr>
              <w:t xml:space="preserve">是  </w:t>
            </w:r>
            <w:r w:rsidRPr="005E1D3D">
              <w:rPr>
                <w:rFonts w:ascii="標楷體" w:eastAsia="標楷體" w:hAnsi="標楷體" w:hint="eastAsia"/>
                <w:sz w:val="28"/>
                <w:szCs w:val="28"/>
              </w:rPr>
              <w:sym w:font="Wingdings 2" w:char="F0A3"/>
            </w:r>
            <w:r w:rsidRPr="005E1D3D">
              <w:rPr>
                <w:rFonts w:ascii="標楷體" w:eastAsia="標楷體" w:hAnsi="標楷體" w:hint="eastAsia"/>
                <w:sz w:val="28"/>
                <w:szCs w:val="28"/>
              </w:rPr>
              <w:t>否</w:t>
            </w:r>
          </w:p>
        </w:tc>
      </w:tr>
      <w:tr w:rsidR="005E1D3D" w:rsidRPr="005E1D3D" w:rsidTr="00104BE6">
        <w:trPr>
          <w:trHeight w:val="285"/>
        </w:trPr>
        <w:tc>
          <w:tcPr>
            <w:tcW w:w="1548" w:type="dxa"/>
            <w:vAlign w:val="center"/>
          </w:tcPr>
          <w:p w:rsidR="008C7DAA" w:rsidRPr="005E1D3D" w:rsidRDefault="00104BE6" w:rsidP="006E2CB8">
            <w:pPr>
              <w:spacing w:line="0" w:lineRule="atLeast"/>
              <w:jc w:val="center"/>
              <w:rPr>
                <w:rFonts w:ascii="標楷體" w:eastAsia="標楷體" w:hAnsi="標楷體"/>
                <w:sz w:val="28"/>
                <w:szCs w:val="28"/>
              </w:rPr>
            </w:pPr>
            <w:r w:rsidRPr="005E1D3D">
              <w:rPr>
                <w:rFonts w:ascii="標楷體" w:eastAsia="標楷體" w:hAnsi="標楷體" w:hint="eastAsia"/>
                <w:sz w:val="28"/>
                <w:szCs w:val="28"/>
              </w:rPr>
              <w:t>借用設備</w:t>
            </w:r>
          </w:p>
        </w:tc>
        <w:tc>
          <w:tcPr>
            <w:tcW w:w="8460" w:type="dxa"/>
            <w:gridSpan w:val="8"/>
            <w:vAlign w:val="center"/>
          </w:tcPr>
          <w:p w:rsidR="008C7DAA" w:rsidRPr="005E1D3D" w:rsidRDefault="007F7679" w:rsidP="007F7679">
            <w:pPr>
              <w:spacing w:line="0" w:lineRule="atLeast"/>
              <w:rPr>
                <w:rFonts w:ascii="標楷體" w:eastAsia="標楷體" w:hAnsi="標楷體"/>
                <w:sz w:val="28"/>
                <w:szCs w:val="28"/>
              </w:rPr>
            </w:pPr>
            <w:r w:rsidRPr="005E1D3D">
              <w:rPr>
                <w:rFonts w:ascii="標楷體" w:eastAsia="標楷體" w:hAnsi="標楷體" w:hint="eastAsia"/>
                <w:sz w:val="28"/>
                <w:szCs w:val="28"/>
              </w:rPr>
              <w:sym w:font="Wingdings 2" w:char="F0A3"/>
            </w:r>
            <w:r w:rsidRPr="005E1D3D">
              <w:rPr>
                <w:rFonts w:ascii="標楷體" w:eastAsia="標楷體" w:hAnsi="標楷體" w:hint="eastAsia"/>
                <w:sz w:val="28"/>
                <w:szCs w:val="28"/>
              </w:rPr>
              <w:t xml:space="preserve">電腦資訊設備  </w:t>
            </w:r>
            <w:r w:rsidR="008949D9" w:rsidRPr="005E1D3D">
              <w:rPr>
                <w:rFonts w:ascii="標楷體" w:eastAsia="標楷體" w:hAnsi="標楷體" w:hint="eastAsia"/>
                <w:sz w:val="28"/>
                <w:szCs w:val="28"/>
              </w:rPr>
              <w:t xml:space="preserve">  </w:t>
            </w:r>
            <w:r w:rsidRPr="005E1D3D">
              <w:rPr>
                <w:rFonts w:ascii="標楷體" w:eastAsia="標楷體" w:hAnsi="標楷體" w:hint="eastAsia"/>
                <w:sz w:val="28"/>
                <w:szCs w:val="28"/>
              </w:rPr>
              <w:t xml:space="preserve"> </w:t>
            </w:r>
            <w:r w:rsidRPr="005E1D3D">
              <w:rPr>
                <w:rFonts w:ascii="標楷體" w:eastAsia="標楷體" w:hAnsi="標楷體" w:hint="eastAsia"/>
                <w:sz w:val="28"/>
                <w:szCs w:val="28"/>
              </w:rPr>
              <w:sym w:font="Wingdings 2" w:char="F0A3"/>
            </w:r>
            <w:r w:rsidRPr="005E1D3D">
              <w:rPr>
                <w:rFonts w:ascii="標楷體" w:eastAsia="標楷體" w:hAnsi="標楷體" w:hint="eastAsia"/>
                <w:sz w:val="28"/>
                <w:szCs w:val="28"/>
              </w:rPr>
              <w:t xml:space="preserve">投影機電器設備 </w:t>
            </w:r>
            <w:r w:rsidR="008949D9" w:rsidRPr="005E1D3D">
              <w:rPr>
                <w:rFonts w:ascii="標楷體" w:eastAsia="標楷體" w:hAnsi="標楷體" w:hint="eastAsia"/>
                <w:sz w:val="28"/>
                <w:szCs w:val="28"/>
              </w:rPr>
              <w:t xml:space="preserve">  </w:t>
            </w:r>
            <w:r w:rsidRPr="005E1D3D">
              <w:rPr>
                <w:rFonts w:ascii="標楷體" w:eastAsia="標楷體" w:hAnsi="標楷體" w:hint="eastAsia"/>
                <w:sz w:val="28"/>
                <w:szCs w:val="28"/>
              </w:rPr>
              <w:t xml:space="preserve"> </w:t>
            </w:r>
            <w:r w:rsidRPr="005E1D3D">
              <w:rPr>
                <w:rFonts w:ascii="標楷體" w:eastAsia="標楷體" w:hAnsi="標楷體" w:hint="eastAsia"/>
                <w:sz w:val="28"/>
                <w:szCs w:val="28"/>
              </w:rPr>
              <w:sym w:font="Wingdings 2" w:char="F0A3"/>
            </w:r>
            <w:r w:rsidRPr="005E1D3D">
              <w:rPr>
                <w:rFonts w:ascii="標楷體" w:eastAsia="標楷體" w:hAnsi="標楷體" w:hint="eastAsia"/>
                <w:sz w:val="28"/>
                <w:szCs w:val="28"/>
              </w:rPr>
              <w:t xml:space="preserve">電梯  </w:t>
            </w:r>
            <w:r w:rsidR="008949D9" w:rsidRPr="005E1D3D">
              <w:rPr>
                <w:rFonts w:ascii="標楷體" w:eastAsia="標楷體" w:hAnsi="標楷體" w:hint="eastAsia"/>
                <w:sz w:val="28"/>
                <w:szCs w:val="28"/>
              </w:rPr>
              <w:t xml:space="preserve"> </w:t>
            </w:r>
          </w:p>
        </w:tc>
      </w:tr>
      <w:tr w:rsidR="005E1D3D" w:rsidRPr="005E1D3D" w:rsidTr="006E2CB8">
        <w:trPr>
          <w:trHeight w:val="1425"/>
        </w:trPr>
        <w:tc>
          <w:tcPr>
            <w:tcW w:w="1548" w:type="dxa"/>
            <w:vAlign w:val="center"/>
          </w:tcPr>
          <w:p w:rsidR="00104BE6" w:rsidRPr="005E1D3D" w:rsidRDefault="00104BE6" w:rsidP="006E2CB8">
            <w:pPr>
              <w:spacing w:line="0" w:lineRule="atLeast"/>
              <w:jc w:val="center"/>
              <w:rPr>
                <w:rFonts w:ascii="標楷體" w:eastAsia="標楷體" w:hAnsi="標楷體"/>
                <w:sz w:val="28"/>
                <w:szCs w:val="28"/>
              </w:rPr>
            </w:pPr>
            <w:r w:rsidRPr="005E1D3D">
              <w:rPr>
                <w:rFonts w:ascii="標楷體" w:eastAsia="標楷體" w:hAnsi="標楷體" w:hint="eastAsia"/>
                <w:sz w:val="28"/>
                <w:szCs w:val="28"/>
              </w:rPr>
              <w:t>場地租借使 用 費</w:t>
            </w:r>
          </w:p>
        </w:tc>
        <w:tc>
          <w:tcPr>
            <w:tcW w:w="8460" w:type="dxa"/>
            <w:gridSpan w:val="8"/>
            <w:vAlign w:val="center"/>
          </w:tcPr>
          <w:p w:rsidR="00104BE6" w:rsidRPr="005E1D3D" w:rsidRDefault="00104BE6" w:rsidP="006E2CB8">
            <w:pPr>
              <w:spacing w:line="0" w:lineRule="atLeast"/>
              <w:jc w:val="center"/>
              <w:rPr>
                <w:rFonts w:ascii="標楷體" w:eastAsia="標楷體" w:hAnsi="標楷體"/>
                <w:sz w:val="28"/>
                <w:szCs w:val="28"/>
              </w:rPr>
            </w:pPr>
          </w:p>
        </w:tc>
      </w:tr>
      <w:tr w:rsidR="005E1D3D" w:rsidRPr="005E1D3D" w:rsidTr="006E2CB8">
        <w:trPr>
          <w:trHeight w:val="1215"/>
        </w:trPr>
        <w:tc>
          <w:tcPr>
            <w:tcW w:w="1548" w:type="dxa"/>
            <w:vAlign w:val="center"/>
          </w:tcPr>
          <w:p w:rsidR="008C7DAA" w:rsidRPr="005E1D3D" w:rsidRDefault="008C7DAA" w:rsidP="006E2CB8">
            <w:pPr>
              <w:spacing w:line="440" w:lineRule="exact"/>
              <w:jc w:val="center"/>
              <w:rPr>
                <w:rFonts w:ascii="標楷體" w:eastAsia="標楷體" w:hAnsi="標楷體"/>
                <w:sz w:val="28"/>
                <w:szCs w:val="28"/>
              </w:rPr>
            </w:pPr>
            <w:r w:rsidRPr="005E1D3D">
              <w:rPr>
                <w:rFonts w:ascii="標楷體" w:eastAsia="標楷體" w:hAnsi="標楷體" w:hint="eastAsia"/>
                <w:sz w:val="28"/>
                <w:szCs w:val="28"/>
              </w:rPr>
              <w:t>保 證 金</w:t>
            </w:r>
          </w:p>
        </w:tc>
        <w:tc>
          <w:tcPr>
            <w:tcW w:w="8460" w:type="dxa"/>
            <w:gridSpan w:val="8"/>
          </w:tcPr>
          <w:p w:rsidR="008C7DAA" w:rsidRPr="005E1D3D" w:rsidRDefault="008C7DAA" w:rsidP="006E2CB8">
            <w:pPr>
              <w:spacing w:line="0" w:lineRule="atLeast"/>
              <w:ind w:left="240" w:hangingChars="100" w:hanging="240"/>
              <w:rPr>
                <w:rFonts w:ascii="標楷體" w:eastAsia="標楷體" w:hAnsi="標楷體"/>
              </w:rPr>
            </w:pPr>
            <w:r w:rsidRPr="005E1D3D">
              <w:rPr>
                <w:rFonts w:ascii="標楷體" w:eastAsia="標楷體" w:hAnsi="標楷體" w:hint="eastAsia"/>
              </w:rPr>
              <w:t>1.以場地租借使用費2倍計算。</w:t>
            </w:r>
          </w:p>
          <w:p w:rsidR="008C7DAA" w:rsidRPr="005E1D3D" w:rsidRDefault="008C7DAA" w:rsidP="006E2CB8">
            <w:pPr>
              <w:spacing w:line="0" w:lineRule="atLeast"/>
              <w:rPr>
                <w:rFonts w:ascii="標楷體" w:eastAsia="標楷體" w:hAnsi="標楷體"/>
              </w:rPr>
            </w:pPr>
            <w:r w:rsidRPr="005E1D3D">
              <w:rPr>
                <w:rFonts w:ascii="標楷體" w:eastAsia="標楷體" w:hAnsi="標楷體" w:hint="eastAsia"/>
              </w:rPr>
              <w:t>2.</w:t>
            </w:r>
            <w:r w:rsidRPr="005E1D3D">
              <w:rPr>
                <w:rFonts w:ascii="標楷體" w:eastAsia="標楷體" w:hAnsi="標楷體" w:cs="Times New Roman" w:hint="eastAsia"/>
              </w:rPr>
              <w:t>非球類運動</w:t>
            </w:r>
            <w:r w:rsidRPr="005E1D3D">
              <w:rPr>
                <w:rFonts w:ascii="標楷體" w:eastAsia="標楷體" w:hAnsi="標楷體" w:hint="eastAsia"/>
              </w:rPr>
              <w:t>另加收新台幣壹萬元。</w:t>
            </w:r>
          </w:p>
          <w:p w:rsidR="008C7DAA" w:rsidRPr="005E1D3D" w:rsidRDefault="008C7DAA" w:rsidP="006E2CB8">
            <w:pPr>
              <w:spacing w:line="0" w:lineRule="atLeast"/>
              <w:rPr>
                <w:rFonts w:ascii="標楷體" w:eastAsia="標楷體" w:hAnsi="標楷體"/>
              </w:rPr>
            </w:pPr>
            <w:r w:rsidRPr="005E1D3D">
              <w:rPr>
                <w:rFonts w:ascii="標楷體" w:eastAsia="標楷體" w:hAnsi="標楷體" w:hint="eastAsia"/>
              </w:rPr>
              <w:t>3.繳納現金或即期支票(新台幣)</w:t>
            </w:r>
          </w:p>
          <w:p w:rsidR="008C7DAA" w:rsidRPr="005E1D3D" w:rsidRDefault="008C7DAA" w:rsidP="006E2CB8">
            <w:pPr>
              <w:spacing w:line="0" w:lineRule="atLeast"/>
              <w:rPr>
                <w:rFonts w:ascii="標楷體" w:eastAsia="標楷體" w:hAnsi="標楷體"/>
                <w:szCs w:val="24"/>
              </w:rPr>
            </w:pPr>
            <w:r w:rsidRPr="005E1D3D">
              <w:rPr>
                <w:rFonts w:ascii="標楷體" w:eastAsia="標楷體" w:hAnsi="標楷體" w:hint="eastAsia"/>
              </w:rPr>
              <w:t>4.活動結束後經校方檢視場館無損毀情形，三日內通知申請退還保證金。</w:t>
            </w:r>
          </w:p>
        </w:tc>
      </w:tr>
      <w:tr w:rsidR="005E1D3D" w:rsidRPr="005E1D3D" w:rsidTr="006E2CB8">
        <w:tc>
          <w:tcPr>
            <w:tcW w:w="1548" w:type="dxa"/>
            <w:vAlign w:val="center"/>
          </w:tcPr>
          <w:p w:rsidR="008C7DAA" w:rsidRPr="005E1D3D" w:rsidRDefault="008C7DAA" w:rsidP="006E2CB8">
            <w:pPr>
              <w:jc w:val="center"/>
              <w:rPr>
                <w:rFonts w:ascii="標楷體" w:eastAsia="標楷體" w:hAnsi="標楷體"/>
                <w:sz w:val="20"/>
                <w:szCs w:val="20"/>
              </w:rPr>
            </w:pPr>
            <w:r w:rsidRPr="005E1D3D">
              <w:rPr>
                <w:rFonts w:ascii="標楷體" w:eastAsia="標楷體" w:hAnsi="標楷體" w:hint="eastAsia"/>
                <w:sz w:val="20"/>
                <w:szCs w:val="20"/>
              </w:rPr>
              <w:t>備   註</w:t>
            </w:r>
          </w:p>
        </w:tc>
        <w:tc>
          <w:tcPr>
            <w:tcW w:w="8460" w:type="dxa"/>
            <w:gridSpan w:val="8"/>
          </w:tcPr>
          <w:p w:rsidR="008C7DAA" w:rsidRPr="005E1D3D" w:rsidRDefault="008C7DAA" w:rsidP="00104BE6">
            <w:pPr>
              <w:spacing w:line="340" w:lineRule="exact"/>
              <w:ind w:left="200" w:hangingChars="100" w:hanging="200"/>
              <w:rPr>
                <w:rFonts w:ascii="標楷體" w:eastAsia="標楷體" w:hAnsi="標楷體"/>
                <w:sz w:val="20"/>
                <w:szCs w:val="20"/>
              </w:rPr>
            </w:pPr>
            <w:r w:rsidRPr="005E1D3D">
              <w:rPr>
                <w:rFonts w:ascii="標楷體" w:eastAsia="標楷體" w:hAnsi="標楷體" w:hint="eastAsia"/>
                <w:sz w:val="20"/>
                <w:szCs w:val="20"/>
              </w:rPr>
              <w:t>1.借用時間若遇校方或上級機關之體育教學、選手集訓、競賽活動等無條件由校方優先使用，借用單位不得異議。已繳費用依實核退或展延。</w:t>
            </w:r>
          </w:p>
          <w:p w:rsidR="008C7DAA" w:rsidRPr="005E1D3D" w:rsidRDefault="008C7DAA" w:rsidP="00104BE6">
            <w:pPr>
              <w:spacing w:line="340" w:lineRule="exact"/>
              <w:ind w:left="200" w:hangingChars="100" w:hanging="200"/>
              <w:rPr>
                <w:rFonts w:ascii="標楷體" w:eastAsia="標楷體" w:hAnsi="標楷體"/>
                <w:sz w:val="20"/>
                <w:szCs w:val="20"/>
              </w:rPr>
            </w:pPr>
            <w:r w:rsidRPr="005E1D3D">
              <w:rPr>
                <w:rFonts w:ascii="標楷體" w:eastAsia="標楷體" w:hAnsi="標楷體" w:hint="eastAsia"/>
                <w:sz w:val="20"/>
                <w:szCs w:val="20"/>
              </w:rPr>
              <w:t>2.如需佈置應先與校方管理人員協商後為之，不得任意處置。</w:t>
            </w:r>
          </w:p>
          <w:p w:rsidR="008C7DAA" w:rsidRPr="005E1D3D" w:rsidRDefault="008C7DAA" w:rsidP="00104BE6">
            <w:pPr>
              <w:spacing w:line="340" w:lineRule="exact"/>
              <w:ind w:left="200" w:hangingChars="100" w:hanging="200"/>
              <w:rPr>
                <w:rFonts w:ascii="標楷體" w:eastAsia="標楷體" w:hAnsi="標楷體"/>
                <w:sz w:val="20"/>
                <w:szCs w:val="20"/>
              </w:rPr>
            </w:pPr>
            <w:r w:rsidRPr="005E1D3D">
              <w:rPr>
                <w:rFonts w:ascii="標楷體" w:eastAsia="標楷體" w:hAnsi="標楷體" w:hint="eastAsia"/>
                <w:sz w:val="20"/>
                <w:szCs w:val="20"/>
              </w:rPr>
              <w:t>3.借用者應於活動結束後三小時內完責場館復原及清潔工作，若造成公物損毀，應負賠償責任。</w:t>
            </w:r>
          </w:p>
          <w:p w:rsidR="008C7DAA" w:rsidRPr="005E1D3D" w:rsidRDefault="008C7DAA" w:rsidP="006E2CB8">
            <w:pPr>
              <w:spacing w:line="340" w:lineRule="exact"/>
              <w:rPr>
                <w:rFonts w:ascii="標楷體" w:eastAsia="標楷體" w:hAnsi="標楷體"/>
                <w:sz w:val="20"/>
                <w:szCs w:val="20"/>
              </w:rPr>
            </w:pPr>
            <w:r w:rsidRPr="005E1D3D">
              <w:rPr>
                <w:rFonts w:ascii="標楷體" w:eastAsia="標楷體" w:hAnsi="標楷體" w:hint="eastAsia"/>
                <w:sz w:val="20"/>
                <w:szCs w:val="20"/>
              </w:rPr>
              <w:t>4.租借應於活動前七日申請，長期借用者如終止使用或改期應於七日內提出，</w:t>
            </w:r>
          </w:p>
          <w:p w:rsidR="008C7DAA" w:rsidRPr="005E1D3D" w:rsidRDefault="008C7DAA" w:rsidP="006E2CB8">
            <w:pPr>
              <w:spacing w:line="340" w:lineRule="exact"/>
              <w:rPr>
                <w:rFonts w:ascii="標楷體" w:eastAsia="標楷體" w:hAnsi="標楷體"/>
                <w:sz w:val="20"/>
                <w:szCs w:val="20"/>
              </w:rPr>
            </w:pPr>
            <w:r w:rsidRPr="005E1D3D">
              <w:rPr>
                <w:rFonts w:ascii="標楷體" w:eastAsia="標楷體" w:hAnsi="標楷體" w:hint="eastAsia"/>
                <w:sz w:val="20"/>
                <w:szCs w:val="20"/>
              </w:rPr>
              <w:t xml:space="preserve">  如未依規定不得要求退還預付租金。</w:t>
            </w:r>
          </w:p>
          <w:p w:rsidR="008C7DAA" w:rsidRPr="005E1D3D" w:rsidRDefault="008C7DAA" w:rsidP="00104BE6">
            <w:pPr>
              <w:spacing w:line="340" w:lineRule="exact"/>
              <w:ind w:left="200" w:hangingChars="100" w:hanging="200"/>
              <w:rPr>
                <w:rFonts w:ascii="標楷體" w:eastAsia="標楷體" w:hAnsi="標楷體"/>
                <w:sz w:val="20"/>
                <w:szCs w:val="20"/>
              </w:rPr>
            </w:pPr>
            <w:r w:rsidRPr="005E1D3D">
              <w:rPr>
                <w:rFonts w:ascii="標楷體" w:eastAsia="標楷體" w:hAnsi="標楷體" w:hint="eastAsia"/>
                <w:sz w:val="20"/>
                <w:szCs w:val="20"/>
              </w:rPr>
              <w:t>5.場地租借使用費及保證金應於接獲校方核可借用電話通知後，二日內到百福國中繳納。</w:t>
            </w:r>
          </w:p>
          <w:p w:rsidR="008C7DAA" w:rsidRPr="005E1D3D" w:rsidRDefault="008C7DAA" w:rsidP="00F40635">
            <w:pPr>
              <w:rPr>
                <w:rFonts w:ascii="標楷體" w:eastAsia="標楷體" w:hAnsi="標楷體"/>
                <w:sz w:val="20"/>
                <w:szCs w:val="20"/>
              </w:rPr>
            </w:pPr>
            <w:r w:rsidRPr="005E1D3D">
              <w:rPr>
                <w:rFonts w:ascii="標楷體" w:eastAsia="標楷體" w:hAnsi="標楷體" w:hint="eastAsia"/>
                <w:sz w:val="20"/>
                <w:szCs w:val="20"/>
              </w:rPr>
              <w:t>6.詳細事項依「</w:t>
            </w:r>
            <w:r w:rsidR="00F40635" w:rsidRPr="005E1D3D">
              <w:rPr>
                <w:rFonts w:ascii="標楷體" w:eastAsia="標楷體" w:hAnsi="標楷體" w:cs="Times New Roman" w:hint="eastAsia"/>
                <w:sz w:val="20"/>
                <w:szCs w:val="20"/>
              </w:rPr>
              <w:t>基隆市立百福國民中學場地設施開放及管理</w:t>
            </w:r>
            <w:r w:rsidR="00F40635" w:rsidRPr="005E1D3D">
              <w:rPr>
                <w:rFonts w:ascii="標楷體" w:eastAsia="標楷體" w:hAnsi="標楷體" w:hint="eastAsia"/>
                <w:sz w:val="20"/>
                <w:szCs w:val="20"/>
              </w:rPr>
              <w:t>辦法</w:t>
            </w:r>
            <w:r w:rsidRPr="005E1D3D">
              <w:rPr>
                <w:rFonts w:ascii="標楷體" w:eastAsia="標楷體" w:hAnsi="標楷體" w:hint="eastAsia"/>
                <w:sz w:val="20"/>
                <w:szCs w:val="20"/>
              </w:rPr>
              <w:t>」辦理之。</w:t>
            </w:r>
          </w:p>
          <w:p w:rsidR="008C7DAA" w:rsidRPr="005E1D3D" w:rsidRDefault="008C7DAA" w:rsidP="00104BE6">
            <w:pPr>
              <w:spacing w:line="340" w:lineRule="exact"/>
              <w:ind w:left="200" w:hangingChars="100" w:hanging="200"/>
              <w:rPr>
                <w:rFonts w:ascii="標楷體" w:eastAsia="標楷體" w:hAnsi="標楷體"/>
                <w:sz w:val="20"/>
                <w:szCs w:val="20"/>
              </w:rPr>
            </w:pPr>
            <w:r w:rsidRPr="005E1D3D">
              <w:rPr>
                <w:rFonts w:ascii="標楷體" w:eastAsia="標楷體" w:hAnsi="標楷體" w:hint="eastAsia"/>
                <w:sz w:val="20"/>
                <w:szCs w:val="20"/>
              </w:rPr>
              <w:t>7.百福國中場地管理連絡人：總務處事務組長 電話：24511158轉31</w:t>
            </w:r>
          </w:p>
          <w:p w:rsidR="008C7DAA" w:rsidRPr="005E1D3D" w:rsidRDefault="008C7DAA" w:rsidP="00104BE6">
            <w:pPr>
              <w:spacing w:line="340" w:lineRule="exact"/>
              <w:ind w:left="200" w:hangingChars="100" w:hanging="200"/>
              <w:rPr>
                <w:rFonts w:ascii="標楷體" w:eastAsia="標楷體" w:hAnsi="標楷體"/>
                <w:sz w:val="20"/>
                <w:szCs w:val="20"/>
              </w:rPr>
            </w:pPr>
            <w:r w:rsidRPr="005E1D3D">
              <w:rPr>
                <w:rFonts w:ascii="標楷體" w:eastAsia="標楷體" w:hAnsi="標楷體" w:hint="eastAsia"/>
                <w:sz w:val="20"/>
                <w:szCs w:val="20"/>
              </w:rPr>
              <w:t>8.借用申請方式：到校辦理、傳真辦理(百福國中FAX：24523614)。</w:t>
            </w:r>
          </w:p>
        </w:tc>
      </w:tr>
    </w:tbl>
    <w:p w:rsidR="008C7DAA" w:rsidRPr="005E1D3D" w:rsidRDefault="008C7DAA" w:rsidP="008C7DAA">
      <w:pPr>
        <w:rPr>
          <w:rFonts w:ascii="標楷體" w:eastAsia="標楷體" w:hAnsi="標楷體"/>
          <w:sz w:val="28"/>
          <w:szCs w:val="28"/>
        </w:rPr>
      </w:pPr>
      <w:r w:rsidRPr="005E1D3D">
        <w:rPr>
          <w:rFonts w:ascii="標楷體" w:eastAsia="標楷體" w:hAnsi="標楷體" w:hint="eastAsia"/>
          <w:sz w:val="28"/>
          <w:szCs w:val="28"/>
        </w:rPr>
        <w:t>擬辦：                                               敬會:</w:t>
      </w:r>
    </w:p>
    <w:p w:rsidR="008C7DAA" w:rsidRPr="005E1D3D" w:rsidRDefault="008C7DAA" w:rsidP="008C7DAA">
      <w:pPr>
        <w:rPr>
          <w:rFonts w:ascii="標楷體" w:eastAsia="標楷體" w:hAnsi="標楷體"/>
          <w:sz w:val="36"/>
          <w:szCs w:val="36"/>
        </w:rPr>
      </w:pPr>
      <w:r w:rsidRPr="005E1D3D">
        <w:rPr>
          <w:rFonts w:ascii="標楷體" w:eastAsia="標楷體" w:hAnsi="標楷體" w:hint="eastAsia"/>
          <w:sz w:val="28"/>
          <w:szCs w:val="28"/>
        </w:rPr>
        <w:t>總務主任：                            校    長：</w:t>
      </w:r>
    </w:p>
    <w:p w:rsidR="00B061EB" w:rsidRPr="005E1D3D" w:rsidRDefault="00B061EB">
      <w:pPr>
        <w:rPr>
          <w:rFonts w:ascii="標楷體" w:eastAsia="標楷體" w:hAnsi="標楷體"/>
        </w:rPr>
      </w:pPr>
    </w:p>
    <w:sectPr w:rsidR="00B061EB" w:rsidRPr="005E1D3D" w:rsidSect="00846F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32" w:rsidRDefault="000F0532" w:rsidP="00A22D3D">
      <w:r>
        <w:separator/>
      </w:r>
    </w:p>
  </w:endnote>
  <w:endnote w:type="continuationSeparator" w:id="0">
    <w:p w:rsidR="000F0532" w:rsidRDefault="000F0532" w:rsidP="00A2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32" w:rsidRDefault="000F0532" w:rsidP="00A22D3D">
      <w:r>
        <w:separator/>
      </w:r>
    </w:p>
  </w:footnote>
  <w:footnote w:type="continuationSeparator" w:id="0">
    <w:p w:rsidR="000F0532" w:rsidRDefault="000F0532" w:rsidP="00A22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6905"/>
    <w:multiLevelType w:val="hybridMultilevel"/>
    <w:tmpl w:val="59521A10"/>
    <w:lvl w:ilvl="0" w:tplc="6CEAB4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AB63A9"/>
    <w:multiLevelType w:val="hybridMultilevel"/>
    <w:tmpl w:val="DD8610DC"/>
    <w:lvl w:ilvl="0" w:tplc="1A4C221E">
      <w:start w:val="1"/>
      <w:numFmt w:val="taiwaneseCountingThousand"/>
      <w:lvlText w:val="%1、"/>
      <w:lvlJc w:val="left"/>
      <w:pPr>
        <w:ind w:left="720" w:hanging="720"/>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867BE2"/>
    <w:multiLevelType w:val="hybridMultilevel"/>
    <w:tmpl w:val="DE6C4F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3E306D"/>
    <w:multiLevelType w:val="hybridMultilevel"/>
    <w:tmpl w:val="EF9AA3DC"/>
    <w:lvl w:ilvl="0" w:tplc="9CB67D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B3370E"/>
    <w:multiLevelType w:val="hybridMultilevel"/>
    <w:tmpl w:val="431011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E55213"/>
    <w:multiLevelType w:val="hybridMultilevel"/>
    <w:tmpl w:val="E894279E"/>
    <w:lvl w:ilvl="0" w:tplc="9CB67D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CC2309C"/>
    <w:multiLevelType w:val="hybridMultilevel"/>
    <w:tmpl w:val="2160AE20"/>
    <w:lvl w:ilvl="0" w:tplc="9CB67D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CFA51D5"/>
    <w:multiLevelType w:val="hybridMultilevel"/>
    <w:tmpl w:val="81F06A94"/>
    <w:lvl w:ilvl="0" w:tplc="23585FE4">
      <w:start w:val="1"/>
      <w:numFmt w:val="taiwaneseCountingThousand"/>
      <w:lvlText w:val="第%1條"/>
      <w:lvlJc w:val="left"/>
      <w:pPr>
        <w:tabs>
          <w:tab w:val="num" w:pos="900"/>
        </w:tabs>
        <w:ind w:left="900" w:hanging="720"/>
      </w:pPr>
      <w:rPr>
        <w:rFonts w:hint="default"/>
        <w:color w:val="auto"/>
      </w:rPr>
    </w:lvl>
    <w:lvl w:ilvl="1" w:tplc="4566EBF0">
      <w:start w:val="1"/>
      <w:numFmt w:val="taiwaneseCountingThousand"/>
      <w:lvlText w:val="%2、"/>
      <w:lvlJc w:val="left"/>
      <w:pPr>
        <w:tabs>
          <w:tab w:val="num" w:pos="960"/>
        </w:tabs>
        <w:ind w:left="960" w:hanging="480"/>
      </w:pPr>
      <w:rPr>
        <w:rFonts w:hint="default"/>
        <w:dstrike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0063911"/>
    <w:multiLevelType w:val="hybridMultilevel"/>
    <w:tmpl w:val="DB2CC336"/>
    <w:lvl w:ilvl="0" w:tplc="9CB67D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483EA4"/>
    <w:multiLevelType w:val="hybridMultilevel"/>
    <w:tmpl w:val="C89EEA16"/>
    <w:lvl w:ilvl="0" w:tplc="75F839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CF774E"/>
    <w:multiLevelType w:val="hybridMultilevel"/>
    <w:tmpl w:val="BE488396"/>
    <w:lvl w:ilvl="0" w:tplc="9CB67D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9A53694"/>
    <w:multiLevelType w:val="hybridMultilevel"/>
    <w:tmpl w:val="CCF8FB34"/>
    <w:lvl w:ilvl="0" w:tplc="BACE2264">
      <w:start w:val="1"/>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11"/>
  </w:num>
  <w:num w:numId="4">
    <w:abstractNumId w:val="2"/>
  </w:num>
  <w:num w:numId="5">
    <w:abstractNumId w:val="10"/>
  </w:num>
  <w:num w:numId="6">
    <w:abstractNumId w:val="0"/>
  </w:num>
  <w:num w:numId="7">
    <w:abstractNumId w:val="6"/>
  </w:num>
  <w:num w:numId="8">
    <w:abstractNumId w:val="8"/>
  </w:num>
  <w:num w:numId="9">
    <w:abstractNumId w:val="3"/>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A1"/>
    <w:rsid w:val="00000756"/>
    <w:rsid w:val="0001138E"/>
    <w:rsid w:val="00022660"/>
    <w:rsid w:val="00027D11"/>
    <w:rsid w:val="00030465"/>
    <w:rsid w:val="00030992"/>
    <w:rsid w:val="000722BD"/>
    <w:rsid w:val="00086428"/>
    <w:rsid w:val="000941CA"/>
    <w:rsid w:val="000A639F"/>
    <w:rsid w:val="000C1752"/>
    <w:rsid w:val="000D0D78"/>
    <w:rsid w:val="000F0532"/>
    <w:rsid w:val="000F125B"/>
    <w:rsid w:val="00102195"/>
    <w:rsid w:val="00104BE6"/>
    <w:rsid w:val="0011148C"/>
    <w:rsid w:val="00131A3B"/>
    <w:rsid w:val="00132E3A"/>
    <w:rsid w:val="001375AD"/>
    <w:rsid w:val="00155ED5"/>
    <w:rsid w:val="001600F6"/>
    <w:rsid w:val="00162C67"/>
    <w:rsid w:val="001764AC"/>
    <w:rsid w:val="00182D7F"/>
    <w:rsid w:val="001864EC"/>
    <w:rsid w:val="00192C9F"/>
    <w:rsid w:val="001A406A"/>
    <w:rsid w:val="001C01CC"/>
    <w:rsid w:val="001D5631"/>
    <w:rsid w:val="001E2A82"/>
    <w:rsid w:val="001E4A8E"/>
    <w:rsid w:val="001E4CF5"/>
    <w:rsid w:val="001F602D"/>
    <w:rsid w:val="0020560E"/>
    <w:rsid w:val="002067B6"/>
    <w:rsid w:val="0021123F"/>
    <w:rsid w:val="0022001E"/>
    <w:rsid w:val="00222F88"/>
    <w:rsid w:val="002426A8"/>
    <w:rsid w:val="002706E5"/>
    <w:rsid w:val="002B0095"/>
    <w:rsid w:val="002B6085"/>
    <w:rsid w:val="002C0AD6"/>
    <w:rsid w:val="002C23FE"/>
    <w:rsid w:val="002C3E48"/>
    <w:rsid w:val="002D404A"/>
    <w:rsid w:val="002D780F"/>
    <w:rsid w:val="002E0894"/>
    <w:rsid w:val="002F131C"/>
    <w:rsid w:val="00301E79"/>
    <w:rsid w:val="00303944"/>
    <w:rsid w:val="00347CC7"/>
    <w:rsid w:val="003529C7"/>
    <w:rsid w:val="00360BA1"/>
    <w:rsid w:val="00361E34"/>
    <w:rsid w:val="00362681"/>
    <w:rsid w:val="003665E0"/>
    <w:rsid w:val="00373C9E"/>
    <w:rsid w:val="003752D5"/>
    <w:rsid w:val="00375CC7"/>
    <w:rsid w:val="00376F4E"/>
    <w:rsid w:val="003A2897"/>
    <w:rsid w:val="003C3DB4"/>
    <w:rsid w:val="003E0FD8"/>
    <w:rsid w:val="003E5BD2"/>
    <w:rsid w:val="0040386B"/>
    <w:rsid w:val="00412DD3"/>
    <w:rsid w:val="00413454"/>
    <w:rsid w:val="0042154F"/>
    <w:rsid w:val="0042790F"/>
    <w:rsid w:val="004434C4"/>
    <w:rsid w:val="0045171D"/>
    <w:rsid w:val="00463834"/>
    <w:rsid w:val="004705F8"/>
    <w:rsid w:val="00491C34"/>
    <w:rsid w:val="00492E88"/>
    <w:rsid w:val="004A1137"/>
    <w:rsid w:val="004A4181"/>
    <w:rsid w:val="004D1B7E"/>
    <w:rsid w:val="004F73FE"/>
    <w:rsid w:val="00521490"/>
    <w:rsid w:val="005251D8"/>
    <w:rsid w:val="005258E7"/>
    <w:rsid w:val="005479CA"/>
    <w:rsid w:val="005528E0"/>
    <w:rsid w:val="00561C0F"/>
    <w:rsid w:val="0056610F"/>
    <w:rsid w:val="00567A0E"/>
    <w:rsid w:val="005748D8"/>
    <w:rsid w:val="00591396"/>
    <w:rsid w:val="005951E5"/>
    <w:rsid w:val="005A6B62"/>
    <w:rsid w:val="005B0F1A"/>
    <w:rsid w:val="005B29C6"/>
    <w:rsid w:val="005B5632"/>
    <w:rsid w:val="005C47D1"/>
    <w:rsid w:val="005D1651"/>
    <w:rsid w:val="005D70F8"/>
    <w:rsid w:val="005E1D3D"/>
    <w:rsid w:val="005F26C5"/>
    <w:rsid w:val="005F339F"/>
    <w:rsid w:val="00603494"/>
    <w:rsid w:val="006203F4"/>
    <w:rsid w:val="0063023D"/>
    <w:rsid w:val="00634099"/>
    <w:rsid w:val="00635790"/>
    <w:rsid w:val="00635E58"/>
    <w:rsid w:val="0064566D"/>
    <w:rsid w:val="00655904"/>
    <w:rsid w:val="00671909"/>
    <w:rsid w:val="00672683"/>
    <w:rsid w:val="00685B90"/>
    <w:rsid w:val="006A0819"/>
    <w:rsid w:val="006A5AA9"/>
    <w:rsid w:val="006B3996"/>
    <w:rsid w:val="006E2A26"/>
    <w:rsid w:val="006F0DB7"/>
    <w:rsid w:val="006F1A9D"/>
    <w:rsid w:val="00704252"/>
    <w:rsid w:val="00723D58"/>
    <w:rsid w:val="00734B48"/>
    <w:rsid w:val="00743151"/>
    <w:rsid w:val="0076193E"/>
    <w:rsid w:val="007806F4"/>
    <w:rsid w:val="007942A5"/>
    <w:rsid w:val="007A554E"/>
    <w:rsid w:val="007B3C48"/>
    <w:rsid w:val="007C4668"/>
    <w:rsid w:val="007E679B"/>
    <w:rsid w:val="007F7679"/>
    <w:rsid w:val="008012CA"/>
    <w:rsid w:val="00813294"/>
    <w:rsid w:val="00816A66"/>
    <w:rsid w:val="00825808"/>
    <w:rsid w:val="00831083"/>
    <w:rsid w:val="008375E0"/>
    <w:rsid w:val="00846FA1"/>
    <w:rsid w:val="008547A3"/>
    <w:rsid w:val="008551D7"/>
    <w:rsid w:val="00857628"/>
    <w:rsid w:val="008625F4"/>
    <w:rsid w:val="00891D03"/>
    <w:rsid w:val="008949D9"/>
    <w:rsid w:val="008A57DC"/>
    <w:rsid w:val="008B0FB5"/>
    <w:rsid w:val="008C3429"/>
    <w:rsid w:val="008C76ED"/>
    <w:rsid w:val="008C7DAA"/>
    <w:rsid w:val="008F53EF"/>
    <w:rsid w:val="0090011A"/>
    <w:rsid w:val="0090091A"/>
    <w:rsid w:val="00904B5F"/>
    <w:rsid w:val="0091177E"/>
    <w:rsid w:val="00911D8C"/>
    <w:rsid w:val="00931335"/>
    <w:rsid w:val="00934D20"/>
    <w:rsid w:val="00942AB9"/>
    <w:rsid w:val="009505A5"/>
    <w:rsid w:val="00980384"/>
    <w:rsid w:val="0098051E"/>
    <w:rsid w:val="00981C9F"/>
    <w:rsid w:val="00992984"/>
    <w:rsid w:val="009A7096"/>
    <w:rsid w:val="009C082E"/>
    <w:rsid w:val="009D088E"/>
    <w:rsid w:val="009D5D7B"/>
    <w:rsid w:val="009E236A"/>
    <w:rsid w:val="009E3F58"/>
    <w:rsid w:val="009F5CDB"/>
    <w:rsid w:val="00A05F1F"/>
    <w:rsid w:val="00A10C3E"/>
    <w:rsid w:val="00A11907"/>
    <w:rsid w:val="00A12832"/>
    <w:rsid w:val="00A22D3D"/>
    <w:rsid w:val="00A242CE"/>
    <w:rsid w:val="00A33CDE"/>
    <w:rsid w:val="00A63264"/>
    <w:rsid w:val="00A63D33"/>
    <w:rsid w:val="00A67C2A"/>
    <w:rsid w:val="00A9317B"/>
    <w:rsid w:val="00A95EDA"/>
    <w:rsid w:val="00A9750E"/>
    <w:rsid w:val="00AB5FCB"/>
    <w:rsid w:val="00AB6746"/>
    <w:rsid w:val="00AD0A2F"/>
    <w:rsid w:val="00AE0CA2"/>
    <w:rsid w:val="00AE2AAE"/>
    <w:rsid w:val="00B061EB"/>
    <w:rsid w:val="00B101B4"/>
    <w:rsid w:val="00B22E75"/>
    <w:rsid w:val="00B3433A"/>
    <w:rsid w:val="00B35CB0"/>
    <w:rsid w:val="00B47406"/>
    <w:rsid w:val="00B51062"/>
    <w:rsid w:val="00B52F6F"/>
    <w:rsid w:val="00B54F7E"/>
    <w:rsid w:val="00B80830"/>
    <w:rsid w:val="00B901DB"/>
    <w:rsid w:val="00B917D8"/>
    <w:rsid w:val="00BA260E"/>
    <w:rsid w:val="00BE040A"/>
    <w:rsid w:val="00BE10F0"/>
    <w:rsid w:val="00C02580"/>
    <w:rsid w:val="00C141B1"/>
    <w:rsid w:val="00C221A5"/>
    <w:rsid w:val="00C26BF1"/>
    <w:rsid w:val="00C33BC3"/>
    <w:rsid w:val="00C34BB0"/>
    <w:rsid w:val="00C509D3"/>
    <w:rsid w:val="00C544FF"/>
    <w:rsid w:val="00C55B50"/>
    <w:rsid w:val="00C63526"/>
    <w:rsid w:val="00C63BF1"/>
    <w:rsid w:val="00C714D3"/>
    <w:rsid w:val="00C73294"/>
    <w:rsid w:val="00CA0171"/>
    <w:rsid w:val="00CB502E"/>
    <w:rsid w:val="00CC3792"/>
    <w:rsid w:val="00CD216D"/>
    <w:rsid w:val="00CF659A"/>
    <w:rsid w:val="00D111C2"/>
    <w:rsid w:val="00D32122"/>
    <w:rsid w:val="00D5191F"/>
    <w:rsid w:val="00D55C77"/>
    <w:rsid w:val="00D57D5C"/>
    <w:rsid w:val="00D75881"/>
    <w:rsid w:val="00D8306B"/>
    <w:rsid w:val="00D877EC"/>
    <w:rsid w:val="00D93614"/>
    <w:rsid w:val="00DA78E9"/>
    <w:rsid w:val="00DB4595"/>
    <w:rsid w:val="00DD5620"/>
    <w:rsid w:val="00DF272B"/>
    <w:rsid w:val="00E0746A"/>
    <w:rsid w:val="00E07E34"/>
    <w:rsid w:val="00E11265"/>
    <w:rsid w:val="00E358FB"/>
    <w:rsid w:val="00E433F9"/>
    <w:rsid w:val="00E64EDB"/>
    <w:rsid w:val="00E663A6"/>
    <w:rsid w:val="00E75E5E"/>
    <w:rsid w:val="00E84127"/>
    <w:rsid w:val="00E9033A"/>
    <w:rsid w:val="00EA18BA"/>
    <w:rsid w:val="00EA4950"/>
    <w:rsid w:val="00EB4388"/>
    <w:rsid w:val="00ED09AD"/>
    <w:rsid w:val="00ED2EBF"/>
    <w:rsid w:val="00EF4CE1"/>
    <w:rsid w:val="00EF76E3"/>
    <w:rsid w:val="00F04A7C"/>
    <w:rsid w:val="00F3057E"/>
    <w:rsid w:val="00F319BB"/>
    <w:rsid w:val="00F40635"/>
    <w:rsid w:val="00F4458C"/>
    <w:rsid w:val="00F5161D"/>
    <w:rsid w:val="00F57C9D"/>
    <w:rsid w:val="00F72CE4"/>
    <w:rsid w:val="00FB0814"/>
    <w:rsid w:val="00FB1AA0"/>
    <w:rsid w:val="00FC5EAE"/>
    <w:rsid w:val="00FD0C0F"/>
    <w:rsid w:val="00FE00ED"/>
    <w:rsid w:val="00FE41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6FA1"/>
    <w:rPr>
      <w:color w:val="0000FF"/>
      <w:u w:val="single"/>
    </w:rPr>
  </w:style>
  <w:style w:type="paragraph" w:styleId="HTML">
    <w:name w:val="HTML Preformatted"/>
    <w:basedOn w:val="a"/>
    <w:link w:val="HTML0"/>
    <w:uiPriority w:val="99"/>
    <w:unhideWhenUsed/>
    <w:rsid w:val="00846F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46FA1"/>
    <w:rPr>
      <w:rFonts w:ascii="細明體" w:eastAsia="細明體" w:hAnsi="細明體" w:cs="細明體"/>
      <w:kern w:val="0"/>
      <w:szCs w:val="24"/>
    </w:rPr>
  </w:style>
  <w:style w:type="paragraph" w:styleId="a4">
    <w:name w:val="header"/>
    <w:basedOn w:val="a"/>
    <w:link w:val="a5"/>
    <w:uiPriority w:val="99"/>
    <w:unhideWhenUsed/>
    <w:rsid w:val="00A22D3D"/>
    <w:pPr>
      <w:tabs>
        <w:tab w:val="center" w:pos="4153"/>
        <w:tab w:val="right" w:pos="8306"/>
      </w:tabs>
      <w:snapToGrid w:val="0"/>
    </w:pPr>
    <w:rPr>
      <w:sz w:val="20"/>
      <w:szCs w:val="20"/>
    </w:rPr>
  </w:style>
  <w:style w:type="character" w:customStyle="1" w:styleId="a5">
    <w:name w:val="頁首 字元"/>
    <w:basedOn w:val="a0"/>
    <w:link w:val="a4"/>
    <w:uiPriority w:val="99"/>
    <w:rsid w:val="00A22D3D"/>
    <w:rPr>
      <w:sz w:val="20"/>
      <w:szCs w:val="20"/>
    </w:rPr>
  </w:style>
  <w:style w:type="paragraph" w:styleId="a6">
    <w:name w:val="footer"/>
    <w:basedOn w:val="a"/>
    <w:link w:val="a7"/>
    <w:uiPriority w:val="99"/>
    <w:unhideWhenUsed/>
    <w:rsid w:val="00A22D3D"/>
    <w:pPr>
      <w:tabs>
        <w:tab w:val="center" w:pos="4153"/>
        <w:tab w:val="right" w:pos="8306"/>
      </w:tabs>
      <w:snapToGrid w:val="0"/>
    </w:pPr>
    <w:rPr>
      <w:sz w:val="20"/>
      <w:szCs w:val="20"/>
    </w:rPr>
  </w:style>
  <w:style w:type="character" w:customStyle="1" w:styleId="a7">
    <w:name w:val="頁尾 字元"/>
    <w:basedOn w:val="a0"/>
    <w:link w:val="a6"/>
    <w:uiPriority w:val="99"/>
    <w:rsid w:val="00A22D3D"/>
    <w:rPr>
      <w:sz w:val="20"/>
      <w:szCs w:val="20"/>
    </w:rPr>
  </w:style>
  <w:style w:type="paragraph" w:styleId="a8">
    <w:name w:val="List Paragraph"/>
    <w:basedOn w:val="a"/>
    <w:uiPriority w:val="34"/>
    <w:qFormat/>
    <w:rsid w:val="00027D1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6FA1"/>
    <w:rPr>
      <w:color w:val="0000FF"/>
      <w:u w:val="single"/>
    </w:rPr>
  </w:style>
  <w:style w:type="paragraph" w:styleId="HTML">
    <w:name w:val="HTML Preformatted"/>
    <w:basedOn w:val="a"/>
    <w:link w:val="HTML0"/>
    <w:uiPriority w:val="99"/>
    <w:unhideWhenUsed/>
    <w:rsid w:val="00846F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46FA1"/>
    <w:rPr>
      <w:rFonts w:ascii="細明體" w:eastAsia="細明體" w:hAnsi="細明體" w:cs="細明體"/>
      <w:kern w:val="0"/>
      <w:szCs w:val="24"/>
    </w:rPr>
  </w:style>
  <w:style w:type="paragraph" w:styleId="a4">
    <w:name w:val="header"/>
    <w:basedOn w:val="a"/>
    <w:link w:val="a5"/>
    <w:uiPriority w:val="99"/>
    <w:unhideWhenUsed/>
    <w:rsid w:val="00A22D3D"/>
    <w:pPr>
      <w:tabs>
        <w:tab w:val="center" w:pos="4153"/>
        <w:tab w:val="right" w:pos="8306"/>
      </w:tabs>
      <w:snapToGrid w:val="0"/>
    </w:pPr>
    <w:rPr>
      <w:sz w:val="20"/>
      <w:szCs w:val="20"/>
    </w:rPr>
  </w:style>
  <w:style w:type="character" w:customStyle="1" w:styleId="a5">
    <w:name w:val="頁首 字元"/>
    <w:basedOn w:val="a0"/>
    <w:link w:val="a4"/>
    <w:uiPriority w:val="99"/>
    <w:rsid w:val="00A22D3D"/>
    <w:rPr>
      <w:sz w:val="20"/>
      <w:szCs w:val="20"/>
    </w:rPr>
  </w:style>
  <w:style w:type="paragraph" w:styleId="a6">
    <w:name w:val="footer"/>
    <w:basedOn w:val="a"/>
    <w:link w:val="a7"/>
    <w:uiPriority w:val="99"/>
    <w:unhideWhenUsed/>
    <w:rsid w:val="00A22D3D"/>
    <w:pPr>
      <w:tabs>
        <w:tab w:val="center" w:pos="4153"/>
        <w:tab w:val="right" w:pos="8306"/>
      </w:tabs>
      <w:snapToGrid w:val="0"/>
    </w:pPr>
    <w:rPr>
      <w:sz w:val="20"/>
      <w:szCs w:val="20"/>
    </w:rPr>
  </w:style>
  <w:style w:type="character" w:customStyle="1" w:styleId="a7">
    <w:name w:val="頁尾 字元"/>
    <w:basedOn w:val="a0"/>
    <w:link w:val="a6"/>
    <w:uiPriority w:val="99"/>
    <w:rsid w:val="00A22D3D"/>
    <w:rPr>
      <w:sz w:val="20"/>
      <w:szCs w:val="20"/>
    </w:rPr>
  </w:style>
  <w:style w:type="paragraph" w:styleId="a8">
    <w:name w:val="List Paragraph"/>
    <w:basedOn w:val="a"/>
    <w:uiPriority w:val="34"/>
    <w:qFormat/>
    <w:rsid w:val="00027D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599730">
      <w:bodyDiv w:val="1"/>
      <w:marLeft w:val="0"/>
      <w:marRight w:val="0"/>
      <w:marTop w:val="0"/>
      <w:marBottom w:val="0"/>
      <w:divBdr>
        <w:top w:val="none" w:sz="0" w:space="0" w:color="auto"/>
        <w:left w:val="none" w:sz="0" w:space="0" w:color="auto"/>
        <w:bottom w:val="none" w:sz="0" w:space="0" w:color="auto"/>
        <w:right w:val="none" w:sz="0" w:space="0" w:color="auto"/>
      </w:divBdr>
      <w:divsChild>
        <w:div w:id="599871089">
          <w:marLeft w:val="0"/>
          <w:marRight w:val="0"/>
          <w:marTop w:val="150"/>
          <w:marBottom w:val="150"/>
          <w:divBdr>
            <w:top w:val="none" w:sz="0" w:space="0" w:color="auto"/>
            <w:left w:val="none" w:sz="0" w:space="0" w:color="auto"/>
            <w:bottom w:val="none" w:sz="0" w:space="0" w:color="auto"/>
            <w:right w:val="none" w:sz="0" w:space="0" w:color="auto"/>
          </w:divBdr>
        </w:div>
        <w:div w:id="1395078643">
          <w:marLeft w:val="0"/>
          <w:marRight w:val="0"/>
          <w:marTop w:val="150"/>
          <w:marBottom w:val="150"/>
          <w:divBdr>
            <w:top w:val="none" w:sz="0" w:space="0" w:color="auto"/>
            <w:left w:val="none" w:sz="0" w:space="0" w:color="auto"/>
            <w:bottom w:val="none" w:sz="0" w:space="0" w:color="auto"/>
            <w:right w:val="none" w:sz="0" w:space="0" w:color="auto"/>
          </w:divBdr>
        </w:div>
        <w:div w:id="1446734897">
          <w:marLeft w:val="0"/>
          <w:marRight w:val="0"/>
          <w:marTop w:val="150"/>
          <w:marBottom w:val="150"/>
          <w:divBdr>
            <w:top w:val="none" w:sz="0" w:space="0" w:color="auto"/>
            <w:left w:val="none" w:sz="0" w:space="0" w:color="auto"/>
            <w:bottom w:val="none" w:sz="0" w:space="0" w:color="auto"/>
            <w:right w:val="none" w:sz="0" w:space="0" w:color="auto"/>
          </w:divBdr>
        </w:div>
        <w:div w:id="1123618928">
          <w:marLeft w:val="0"/>
          <w:marRight w:val="0"/>
          <w:marTop w:val="150"/>
          <w:marBottom w:val="150"/>
          <w:divBdr>
            <w:top w:val="none" w:sz="0" w:space="0" w:color="auto"/>
            <w:left w:val="none" w:sz="0" w:space="0" w:color="auto"/>
            <w:bottom w:val="none" w:sz="0" w:space="0" w:color="auto"/>
            <w:right w:val="none" w:sz="0" w:space="0" w:color="auto"/>
          </w:divBdr>
        </w:div>
        <w:div w:id="838737611">
          <w:marLeft w:val="0"/>
          <w:marRight w:val="0"/>
          <w:marTop w:val="150"/>
          <w:marBottom w:val="150"/>
          <w:divBdr>
            <w:top w:val="none" w:sz="0" w:space="0" w:color="auto"/>
            <w:left w:val="none" w:sz="0" w:space="0" w:color="auto"/>
            <w:bottom w:val="none" w:sz="0" w:space="0" w:color="auto"/>
            <w:right w:val="none" w:sz="0" w:space="0" w:color="auto"/>
          </w:divBdr>
        </w:div>
        <w:div w:id="1842625237">
          <w:marLeft w:val="0"/>
          <w:marRight w:val="0"/>
          <w:marTop w:val="150"/>
          <w:marBottom w:val="150"/>
          <w:divBdr>
            <w:top w:val="none" w:sz="0" w:space="0" w:color="auto"/>
            <w:left w:val="none" w:sz="0" w:space="0" w:color="auto"/>
            <w:bottom w:val="none" w:sz="0" w:space="0" w:color="auto"/>
            <w:right w:val="none" w:sz="0" w:space="0" w:color="auto"/>
          </w:divBdr>
        </w:div>
        <w:div w:id="645548367">
          <w:marLeft w:val="0"/>
          <w:marRight w:val="0"/>
          <w:marTop w:val="150"/>
          <w:marBottom w:val="150"/>
          <w:divBdr>
            <w:top w:val="none" w:sz="0" w:space="0" w:color="auto"/>
            <w:left w:val="none" w:sz="0" w:space="0" w:color="auto"/>
            <w:bottom w:val="none" w:sz="0" w:space="0" w:color="auto"/>
            <w:right w:val="none" w:sz="0" w:space="0" w:color="auto"/>
          </w:divBdr>
        </w:div>
        <w:div w:id="1900051490">
          <w:marLeft w:val="0"/>
          <w:marRight w:val="0"/>
          <w:marTop w:val="150"/>
          <w:marBottom w:val="150"/>
          <w:divBdr>
            <w:top w:val="none" w:sz="0" w:space="0" w:color="auto"/>
            <w:left w:val="none" w:sz="0" w:space="0" w:color="auto"/>
            <w:bottom w:val="none" w:sz="0" w:space="0" w:color="auto"/>
            <w:right w:val="none" w:sz="0" w:space="0" w:color="auto"/>
          </w:divBdr>
        </w:div>
        <w:div w:id="1596093728">
          <w:marLeft w:val="0"/>
          <w:marRight w:val="0"/>
          <w:marTop w:val="150"/>
          <w:marBottom w:val="150"/>
          <w:divBdr>
            <w:top w:val="none" w:sz="0" w:space="0" w:color="auto"/>
            <w:left w:val="none" w:sz="0" w:space="0" w:color="auto"/>
            <w:bottom w:val="none" w:sz="0" w:space="0" w:color="auto"/>
            <w:right w:val="none" w:sz="0" w:space="0" w:color="auto"/>
          </w:divBdr>
        </w:div>
        <w:div w:id="1759477272">
          <w:marLeft w:val="0"/>
          <w:marRight w:val="0"/>
          <w:marTop w:val="150"/>
          <w:marBottom w:val="150"/>
          <w:divBdr>
            <w:top w:val="none" w:sz="0" w:space="0" w:color="auto"/>
            <w:left w:val="none" w:sz="0" w:space="0" w:color="auto"/>
            <w:bottom w:val="none" w:sz="0" w:space="0" w:color="auto"/>
            <w:right w:val="none" w:sz="0" w:space="0" w:color="auto"/>
          </w:divBdr>
        </w:div>
        <w:div w:id="489369556">
          <w:marLeft w:val="0"/>
          <w:marRight w:val="0"/>
          <w:marTop w:val="150"/>
          <w:marBottom w:val="150"/>
          <w:divBdr>
            <w:top w:val="none" w:sz="0" w:space="0" w:color="auto"/>
            <w:left w:val="none" w:sz="0" w:space="0" w:color="auto"/>
            <w:bottom w:val="none" w:sz="0" w:space="0" w:color="auto"/>
            <w:right w:val="none" w:sz="0" w:space="0" w:color="auto"/>
          </w:divBdr>
        </w:div>
        <w:div w:id="1667973961">
          <w:marLeft w:val="0"/>
          <w:marRight w:val="0"/>
          <w:marTop w:val="0"/>
          <w:marBottom w:val="0"/>
          <w:divBdr>
            <w:top w:val="none" w:sz="0" w:space="0" w:color="auto"/>
            <w:left w:val="none" w:sz="0" w:space="0" w:color="auto"/>
            <w:bottom w:val="none" w:sz="0" w:space="0" w:color="auto"/>
            <w:right w:val="none" w:sz="0" w:space="0" w:color="auto"/>
          </w:divBdr>
        </w:div>
        <w:div w:id="1498689427">
          <w:marLeft w:val="0"/>
          <w:marRight w:val="0"/>
          <w:marTop w:val="150"/>
          <w:marBottom w:val="150"/>
          <w:divBdr>
            <w:top w:val="none" w:sz="0" w:space="0" w:color="auto"/>
            <w:left w:val="none" w:sz="0" w:space="0" w:color="auto"/>
            <w:bottom w:val="none" w:sz="0" w:space="0" w:color="auto"/>
            <w:right w:val="none" w:sz="0" w:space="0" w:color="auto"/>
          </w:divBdr>
        </w:div>
        <w:div w:id="798840503">
          <w:marLeft w:val="0"/>
          <w:marRight w:val="0"/>
          <w:marTop w:val="150"/>
          <w:marBottom w:val="150"/>
          <w:divBdr>
            <w:top w:val="none" w:sz="0" w:space="0" w:color="auto"/>
            <w:left w:val="none" w:sz="0" w:space="0" w:color="auto"/>
            <w:bottom w:val="none" w:sz="0" w:space="0" w:color="auto"/>
            <w:right w:val="none" w:sz="0" w:space="0" w:color="auto"/>
          </w:divBdr>
        </w:div>
        <w:div w:id="1544823621">
          <w:marLeft w:val="0"/>
          <w:marRight w:val="0"/>
          <w:marTop w:val="150"/>
          <w:marBottom w:val="150"/>
          <w:divBdr>
            <w:top w:val="none" w:sz="0" w:space="0" w:color="auto"/>
            <w:left w:val="none" w:sz="0" w:space="0" w:color="auto"/>
            <w:bottom w:val="none" w:sz="0" w:space="0" w:color="auto"/>
            <w:right w:val="none" w:sz="0" w:space="0" w:color="auto"/>
          </w:divBdr>
        </w:div>
        <w:div w:id="522673141">
          <w:marLeft w:val="0"/>
          <w:marRight w:val="0"/>
          <w:marTop w:val="150"/>
          <w:marBottom w:val="150"/>
          <w:divBdr>
            <w:top w:val="none" w:sz="0" w:space="0" w:color="auto"/>
            <w:left w:val="none" w:sz="0" w:space="0" w:color="auto"/>
            <w:bottom w:val="none" w:sz="0" w:space="0" w:color="auto"/>
            <w:right w:val="none" w:sz="0" w:space="0" w:color="auto"/>
          </w:divBdr>
        </w:div>
        <w:div w:id="1984773914">
          <w:marLeft w:val="0"/>
          <w:marRight w:val="0"/>
          <w:marTop w:val="150"/>
          <w:marBottom w:val="150"/>
          <w:divBdr>
            <w:top w:val="none" w:sz="0" w:space="0" w:color="auto"/>
            <w:left w:val="none" w:sz="0" w:space="0" w:color="auto"/>
            <w:bottom w:val="none" w:sz="0" w:space="0" w:color="auto"/>
            <w:right w:val="none" w:sz="0" w:space="0" w:color="auto"/>
          </w:divBdr>
        </w:div>
        <w:div w:id="1409497234">
          <w:marLeft w:val="0"/>
          <w:marRight w:val="0"/>
          <w:marTop w:val="150"/>
          <w:marBottom w:val="150"/>
          <w:divBdr>
            <w:top w:val="none" w:sz="0" w:space="0" w:color="auto"/>
            <w:left w:val="none" w:sz="0" w:space="0" w:color="auto"/>
            <w:bottom w:val="none" w:sz="0" w:space="0" w:color="auto"/>
            <w:right w:val="none" w:sz="0" w:space="0" w:color="auto"/>
          </w:divBdr>
        </w:div>
        <w:div w:id="1236553147">
          <w:marLeft w:val="0"/>
          <w:marRight w:val="0"/>
          <w:marTop w:val="150"/>
          <w:marBottom w:val="150"/>
          <w:divBdr>
            <w:top w:val="none" w:sz="0" w:space="0" w:color="auto"/>
            <w:left w:val="none" w:sz="0" w:space="0" w:color="auto"/>
            <w:bottom w:val="none" w:sz="0" w:space="0" w:color="auto"/>
            <w:right w:val="none" w:sz="0" w:space="0" w:color="auto"/>
          </w:divBdr>
        </w:div>
        <w:div w:id="713818351">
          <w:marLeft w:val="0"/>
          <w:marRight w:val="0"/>
          <w:marTop w:val="150"/>
          <w:marBottom w:val="150"/>
          <w:divBdr>
            <w:top w:val="none" w:sz="0" w:space="0" w:color="auto"/>
            <w:left w:val="none" w:sz="0" w:space="0" w:color="auto"/>
            <w:bottom w:val="none" w:sz="0" w:space="0" w:color="auto"/>
            <w:right w:val="none" w:sz="0" w:space="0" w:color="auto"/>
          </w:divBdr>
        </w:div>
        <w:div w:id="1196578155">
          <w:marLeft w:val="0"/>
          <w:marRight w:val="0"/>
          <w:marTop w:val="150"/>
          <w:marBottom w:val="150"/>
          <w:divBdr>
            <w:top w:val="none" w:sz="0" w:space="0" w:color="auto"/>
            <w:left w:val="none" w:sz="0" w:space="0" w:color="auto"/>
            <w:bottom w:val="none" w:sz="0" w:space="0" w:color="auto"/>
            <w:right w:val="none" w:sz="0" w:space="0" w:color="auto"/>
          </w:divBdr>
        </w:div>
        <w:div w:id="106003360">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53824-AD20-43B2-A221-D3CFABE0A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2023-08-30T01:47:00Z</dcterms:created>
  <dcterms:modified xsi:type="dcterms:W3CDTF">2023-08-30T01:47:00Z</dcterms:modified>
</cp:coreProperties>
</file>